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302E22" w:rsidRDefault="00302E22" w:rsidP="00302E2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003D9C" w:rsidRPr="002B0D59" w:rsidTr="009278A2">
        <w:trPr>
          <w:trHeight w:val="144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65D48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96"/>
                <w:szCs w:val="96"/>
              </w:rPr>
            </w:pPr>
            <w:r w:rsidRPr="00665D48">
              <w:rPr>
                <w:rFonts w:ascii="Arial" w:hAnsi="Arial" w:cs="Arial"/>
                <w:i/>
                <w:caps/>
                <w:shadow/>
                <w:sz w:val="96"/>
                <w:szCs w:val="9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356" w:type="dxa"/>
              <w:tblLayout w:type="fixed"/>
              <w:tblLook w:val="01E0"/>
            </w:tblPr>
            <w:tblGrid>
              <w:gridCol w:w="5220"/>
              <w:gridCol w:w="4136"/>
            </w:tblGrid>
            <w:tr w:rsidR="00003D9C" w:rsidRPr="00665D48" w:rsidTr="009278A2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65D48" w:rsidRDefault="00307362" w:rsidP="00003D9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665D48" w:rsidRPr="00665D4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января</w:t>
                  </w:r>
                  <w:r w:rsidR="00F319B1" w:rsidRPr="00665D48">
                    <w:rPr>
                      <w:sz w:val="20"/>
                      <w:szCs w:val="20"/>
                    </w:rPr>
                    <w:t xml:space="preserve">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="00F319B1" w:rsidRPr="00665D48">
                    <w:rPr>
                      <w:sz w:val="20"/>
                      <w:szCs w:val="20"/>
                    </w:rPr>
                    <w:t>года</w:t>
                  </w:r>
                </w:p>
                <w:p w:rsidR="00003D9C" w:rsidRPr="00665D48" w:rsidRDefault="003763B0" w:rsidP="00307362">
                  <w:pPr>
                    <w:jc w:val="both"/>
                    <w:rPr>
                      <w:sz w:val="20"/>
                      <w:szCs w:val="20"/>
                    </w:rPr>
                  </w:pPr>
                  <w:r w:rsidRPr="00665D48">
                    <w:rPr>
                      <w:sz w:val="20"/>
                      <w:szCs w:val="20"/>
                    </w:rPr>
                    <w:t xml:space="preserve">   </w:t>
                  </w:r>
                  <w:r w:rsidR="003F5C69" w:rsidRPr="00665D48">
                    <w:rPr>
                      <w:sz w:val="20"/>
                      <w:szCs w:val="20"/>
                    </w:rPr>
                    <w:t xml:space="preserve">       </w:t>
                  </w:r>
                  <w:r w:rsidRPr="00665D48">
                    <w:rPr>
                      <w:sz w:val="20"/>
                      <w:szCs w:val="20"/>
                    </w:rPr>
                    <w:t xml:space="preserve"> № </w:t>
                  </w:r>
                  <w:r w:rsidR="00F319B1" w:rsidRPr="00665D48">
                    <w:rPr>
                      <w:sz w:val="20"/>
                      <w:szCs w:val="20"/>
                    </w:rPr>
                    <w:t>1</w:t>
                  </w:r>
                  <w:r w:rsidR="00275A24">
                    <w:rPr>
                      <w:sz w:val="20"/>
                      <w:szCs w:val="20"/>
                    </w:rPr>
                    <w:t>7</w:t>
                  </w:r>
                  <w:r w:rsidR="0030736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65D48" w:rsidRDefault="00003D9C" w:rsidP="00003D9C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665D48">
                    <w:rPr>
                      <w:sz w:val="20"/>
                      <w:szCs w:val="20"/>
                    </w:rPr>
                    <w:t>Создана</w:t>
                  </w:r>
                  <w:proofErr w:type="gramEnd"/>
                  <w:r w:rsidRPr="00665D48">
                    <w:rPr>
                      <w:sz w:val="20"/>
                      <w:szCs w:val="20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65D48" w:rsidRDefault="00003D9C" w:rsidP="00003D9C">
                  <w:pPr>
                    <w:jc w:val="center"/>
                    <w:rPr>
                      <w:sz w:val="20"/>
                      <w:szCs w:val="20"/>
                    </w:rPr>
                  </w:pPr>
                  <w:r w:rsidRPr="00665D48">
                    <w:rPr>
                      <w:sz w:val="20"/>
                      <w:szCs w:val="20"/>
                    </w:rPr>
                    <w:t>от 23.04.2010г.</w:t>
                  </w:r>
                </w:p>
              </w:tc>
            </w:tr>
            <w:tr w:rsidR="00003D9C" w:rsidRPr="00665D48" w:rsidTr="009278A2"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141A3B" w:rsidRPr="00665D48" w:rsidRDefault="00141A3B" w:rsidP="00141A3B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5D4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  <w:p w:rsidR="00307362" w:rsidRPr="00307362" w:rsidRDefault="00307362" w:rsidP="00307362">
                  <w:pPr>
                    <w:pStyle w:val="3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0736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АДМИНИСТРАЦИЯ ТУРОВСКОГО СЕЛЬСОВЕТА</w:t>
                  </w:r>
                </w:p>
                <w:p w:rsidR="00307362" w:rsidRPr="00307362" w:rsidRDefault="00307362" w:rsidP="00307362">
                  <w:pPr>
                    <w:pStyle w:val="3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0736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АБАНСКОГО РАЙОНА КРАСНОЯРСКОГО КРАЯ</w:t>
                  </w:r>
                </w:p>
                <w:p w:rsidR="00307362" w:rsidRPr="00307362" w:rsidRDefault="00307362" w:rsidP="0030736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07362" w:rsidRPr="00307362" w:rsidRDefault="00307362" w:rsidP="0030736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7362">
                    <w:rPr>
                      <w:bCs/>
                      <w:sz w:val="20"/>
                      <w:szCs w:val="20"/>
                    </w:rPr>
                    <w:t>ПОСТАНОВЛЕНИЕ</w:t>
                  </w:r>
                </w:p>
                <w:p w:rsidR="00307362" w:rsidRPr="00307362" w:rsidRDefault="00307362" w:rsidP="0030736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07362" w:rsidRPr="00307362" w:rsidRDefault="00307362" w:rsidP="0030736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07362">
                    <w:rPr>
                      <w:sz w:val="20"/>
                      <w:szCs w:val="20"/>
                    </w:rPr>
                    <w:t xml:space="preserve">10.01.2023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        </w:t>
                  </w:r>
                  <w:r w:rsidRPr="00307362">
                    <w:rPr>
                      <w:sz w:val="20"/>
                      <w:szCs w:val="20"/>
                    </w:rPr>
                    <w:t xml:space="preserve">    с. Турово</w:t>
                  </w:r>
                  <w:r w:rsidRPr="00307362">
                    <w:rPr>
                      <w:sz w:val="20"/>
                      <w:szCs w:val="20"/>
                    </w:rPr>
                    <w:tab/>
                    <w:t xml:space="preserve">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</w:t>
                  </w:r>
                  <w:r w:rsidRPr="0030736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Pr="00307362">
                    <w:rPr>
                      <w:sz w:val="20"/>
                      <w:szCs w:val="20"/>
                    </w:rPr>
                    <w:t xml:space="preserve"> № 1</w:t>
                  </w:r>
                </w:p>
                <w:p w:rsidR="00307362" w:rsidRPr="00307362" w:rsidRDefault="00307362" w:rsidP="0030736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307362" w:rsidRPr="00307362" w:rsidRDefault="00307362" w:rsidP="00307362">
                  <w:pPr>
                    <w:pStyle w:val="a8"/>
                    <w:spacing w:line="192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>О внесении изменений в Положение об оплате труда работников в сельских муниципальных учреждениях по должностям</w:t>
                  </w:r>
                  <w:proofErr w:type="gramEnd"/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>, не отнесенным к муниципальным должностям муниципальной службы, утвержденное Постановлением администрации Туровского сельсовета от 30.10.2013 № 28 «Об оплате труда работников в сельских муниципальных учреждениях по должностям, не отнесенным к муниципальным должностям</w:t>
                  </w:r>
                </w:p>
                <w:p w:rsidR="00307362" w:rsidRPr="00307362" w:rsidRDefault="00307362" w:rsidP="00307362">
                  <w:pPr>
                    <w:pStyle w:val="a8"/>
                    <w:spacing w:line="192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муниципальной службы».</w:t>
                  </w:r>
                </w:p>
                <w:p w:rsidR="00307362" w:rsidRPr="00307362" w:rsidRDefault="00307362" w:rsidP="00307362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07362" w:rsidRPr="00307362" w:rsidRDefault="00307362" w:rsidP="00307362">
                  <w:pPr>
                    <w:pStyle w:val="a8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 xml:space="preserve"> Руководствуясь статьями 135, 144 Трудового Кодекса Российской Федерации, статьями 16,19 Устава Туровского сельсовета </w:t>
                  </w:r>
                  <w:proofErr w:type="spellStart"/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>Абанского</w:t>
                  </w:r>
                  <w:proofErr w:type="spellEnd"/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 Красноярского края</w:t>
                  </w:r>
                </w:p>
                <w:p w:rsidR="00307362" w:rsidRPr="00307362" w:rsidRDefault="00307362" w:rsidP="00307362">
                  <w:pPr>
                    <w:pStyle w:val="a8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ПОСТАНОВЛЯЮ:</w:t>
                  </w:r>
                </w:p>
                <w:p w:rsidR="00307362" w:rsidRPr="00307362" w:rsidRDefault="00307362" w:rsidP="00307362">
                  <w:pPr>
                    <w:pStyle w:val="a8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>1. Внести в Положение об оплате труда работников в сельских муниципальных учреждениях по должностям, не отнесенным к муниципальным должностям муниципальной службы, утвержденного Постановлением от 30.10.2013 № 28  следующие изменения:</w:t>
                  </w:r>
                </w:p>
                <w:p w:rsidR="00307362" w:rsidRPr="00307362" w:rsidRDefault="00307362" w:rsidP="00307362">
                  <w:pPr>
                    <w:pStyle w:val="a8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>- в пункте 4.2</w:t>
                  </w:r>
                  <w:r w:rsidRPr="00307362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 xml:space="preserve">1 </w:t>
                  </w:r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>раздела 4 слова «24447 рублей» заменить словами «25988рубля».</w:t>
                  </w:r>
                </w:p>
                <w:p w:rsidR="00307362" w:rsidRPr="00307362" w:rsidRDefault="00307362" w:rsidP="00307362">
                  <w:pPr>
                    <w:pStyle w:val="a8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>2. Постановление вступает в силу с момента опубликования в периодическом печатном издании органов местного самоуправления «Сельские вести» и применяется к правоотношениям, возникшим с 1января 2023 года.</w:t>
                  </w:r>
                </w:p>
                <w:p w:rsidR="00307362" w:rsidRPr="00307362" w:rsidRDefault="00307362" w:rsidP="00307362">
                  <w:pPr>
                    <w:pStyle w:val="a8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 xml:space="preserve">3. </w:t>
                  </w:r>
                  <w:proofErr w:type="gramStart"/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>Контроль за</w:t>
                  </w:r>
                  <w:proofErr w:type="gramEnd"/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 xml:space="preserve"> выполнением настоящего Постановления оставляю за собой.</w:t>
                  </w:r>
                </w:p>
                <w:p w:rsidR="00307362" w:rsidRPr="00307362" w:rsidRDefault="00307362" w:rsidP="00307362">
                  <w:pPr>
                    <w:pStyle w:val="a8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07362" w:rsidRPr="00307362" w:rsidRDefault="00307362" w:rsidP="00307362">
                  <w:pPr>
                    <w:pStyle w:val="a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07362" w:rsidRPr="00307362" w:rsidRDefault="00734FCB" w:rsidP="00307362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</w:t>
                  </w:r>
                  <w:r w:rsidR="00307362" w:rsidRPr="00307362">
                    <w:rPr>
                      <w:rFonts w:ascii="Times New Roman" w:hAnsi="Times New Roman"/>
                      <w:sz w:val="20"/>
                      <w:szCs w:val="20"/>
                    </w:rPr>
                    <w:t>Глава Туровского сельсовета                                                        Е.А.Черкасова</w:t>
                  </w:r>
                </w:p>
                <w:p w:rsidR="00307362" w:rsidRDefault="00307362" w:rsidP="00F606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07362" w:rsidRDefault="00307362" w:rsidP="00F606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07362" w:rsidRDefault="00307362" w:rsidP="00F606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07362" w:rsidRPr="00307362" w:rsidRDefault="00307362" w:rsidP="00307362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ТУРОВСКОГО СЕЛЬСОВЕТА</w:t>
                  </w:r>
                </w:p>
                <w:p w:rsidR="00307362" w:rsidRPr="00307362" w:rsidRDefault="00307362" w:rsidP="00307362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>АБАНСКОГО РАЙОНА КРАСНОЯРСКОГО КРАЯ</w:t>
                  </w:r>
                </w:p>
                <w:p w:rsidR="00307362" w:rsidRPr="00307362" w:rsidRDefault="00307362" w:rsidP="00307362">
                  <w:pPr>
                    <w:spacing w:before="120"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07362">
                    <w:rPr>
                      <w:sz w:val="20"/>
                      <w:szCs w:val="20"/>
                    </w:rPr>
                    <w:t>ПОСТАНОВЛЕНИЕ</w:t>
                  </w:r>
                </w:p>
                <w:p w:rsidR="00307362" w:rsidRPr="00307362" w:rsidRDefault="00307362" w:rsidP="00307362">
                  <w:pPr>
                    <w:rPr>
                      <w:sz w:val="20"/>
                      <w:szCs w:val="20"/>
                    </w:rPr>
                  </w:pPr>
                  <w:r w:rsidRPr="00307362">
                    <w:rPr>
                      <w:sz w:val="20"/>
                      <w:szCs w:val="20"/>
                    </w:rPr>
                    <w:t xml:space="preserve">11.01.2023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       </w:t>
                  </w:r>
                  <w:r w:rsidRPr="00307362">
                    <w:rPr>
                      <w:sz w:val="20"/>
                      <w:szCs w:val="20"/>
                    </w:rPr>
                    <w:t xml:space="preserve">   с. Турово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  </w:t>
                  </w:r>
                  <w:r w:rsidRPr="00307362">
                    <w:rPr>
                      <w:sz w:val="20"/>
                      <w:szCs w:val="20"/>
                    </w:rPr>
                    <w:t xml:space="preserve"> № 2</w:t>
                  </w:r>
                </w:p>
                <w:p w:rsidR="00307362" w:rsidRPr="00307362" w:rsidRDefault="00307362" w:rsidP="00307362">
                  <w:pPr>
                    <w:widowControl w:val="0"/>
                    <w:autoSpaceDE w:val="0"/>
                    <w:adjustRightInd w:val="0"/>
                    <w:ind w:firstLine="8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07362" w:rsidRPr="00307362" w:rsidRDefault="00307362" w:rsidP="00307362">
                  <w:pPr>
                    <w:widowControl w:val="0"/>
                    <w:autoSpaceDE w:val="0"/>
                    <w:adjustRightInd w:val="0"/>
                    <w:spacing w:line="192" w:lineRule="auto"/>
                    <w:ind w:firstLine="85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07362">
                    <w:rPr>
                      <w:sz w:val="20"/>
                      <w:szCs w:val="20"/>
                    </w:rPr>
                    <w:t>Об утверждении административного регламента по предоставлению муниципальной услуги «</w:t>
                  </w:r>
                  <w:r w:rsidRPr="00307362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Передача в собственность граждан, занимаемых ими жилых помещений жилищного фонда (приватизация жилищного фонда) в </w:t>
                  </w:r>
                  <w:proofErr w:type="spellStart"/>
                  <w:r w:rsidRPr="00307362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Туровском</w:t>
                  </w:r>
                  <w:proofErr w:type="spellEnd"/>
                  <w:r w:rsidRPr="00307362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сельсовете </w:t>
                  </w:r>
                  <w:proofErr w:type="spellStart"/>
                  <w:r w:rsidRPr="00307362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Абанского</w:t>
                  </w:r>
                  <w:proofErr w:type="spellEnd"/>
                  <w:r w:rsidRPr="00307362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района Красноярского края</w:t>
                  </w:r>
                </w:p>
                <w:p w:rsidR="00307362" w:rsidRPr="00307362" w:rsidRDefault="00307362" w:rsidP="00307362">
                  <w:pPr>
                    <w:pStyle w:val="af4"/>
                    <w:spacing w:after="0"/>
                    <w:rPr>
                      <w:sz w:val="20"/>
                      <w:szCs w:val="20"/>
                    </w:rPr>
                  </w:pPr>
                </w:p>
                <w:p w:rsidR="00307362" w:rsidRPr="00307362" w:rsidRDefault="00307362" w:rsidP="00307362">
                  <w:pPr>
                    <w:pStyle w:val="a8"/>
                    <w:ind w:firstLine="70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            </w:r>
                  <w:hyperlink r:id="rId8" w:history="1">
                    <w:r w:rsidRPr="00307362">
                      <w:rPr>
                        <w:rFonts w:ascii="Times New Roman" w:hAnsi="Times New Roman"/>
                        <w:sz w:val="20"/>
                        <w:szCs w:val="20"/>
                      </w:rPr>
                      <w:t>законом</w:t>
                    </w:r>
                  </w:hyperlink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 06.10.2003 № 131-ФЗ «Об общих принципах организации местного самоуправления в Российской Федерации», Законом Российской Федерации от 04.07.1991 № 1541-1 «О приватизации жилищного фонда в Российской Федерации», руководствуясь </w:t>
                  </w:r>
                  <w:r w:rsidRPr="0030736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постановлением администрации</w:t>
                  </w:r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Туровского сельсовета </w:t>
                  </w:r>
                  <w:proofErr w:type="spellStart"/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>Абанского</w:t>
                  </w:r>
                  <w:proofErr w:type="spellEnd"/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 Красноярского края от 21.01.2019 № 1 «Об утверждении порядка разработки и утверждения</w:t>
                  </w:r>
                  <w:proofErr w:type="gramEnd"/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 xml:space="preserve"> административных регламентов предоставления муниципальных услуг  администрации Туровского сельсовета </w:t>
                  </w:r>
                  <w:proofErr w:type="spellStart"/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>Абанского</w:t>
                  </w:r>
                  <w:proofErr w:type="spellEnd"/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 Красноярского края», статьями 16,19. Устава Туровского сельсовета </w:t>
                  </w:r>
                  <w:proofErr w:type="spellStart"/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Абанского</w:t>
                  </w:r>
                  <w:proofErr w:type="spellEnd"/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 Красноярского края, </w:t>
                  </w:r>
                </w:p>
                <w:p w:rsidR="00307362" w:rsidRPr="00307362" w:rsidRDefault="00307362" w:rsidP="00307362">
                  <w:pPr>
                    <w:pStyle w:val="a8"/>
                    <w:ind w:firstLine="70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>ПОСТАНОВЛЯЮ:</w:t>
                  </w:r>
                </w:p>
                <w:p w:rsidR="00307362" w:rsidRPr="00307362" w:rsidRDefault="00307362" w:rsidP="00307362">
                  <w:pPr>
                    <w:pStyle w:val="a8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>1.Утвердить административный регламент по предоставлению муниципальной услуги «</w:t>
                  </w:r>
                  <w:r w:rsidRPr="0030736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Передача в собственность граждан, занимаемых ими жилых помещений жилищного фонда (приватизация жилищного фонда) в </w:t>
                  </w:r>
                  <w:proofErr w:type="spellStart"/>
                  <w:r w:rsidRPr="0030736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Туровском</w:t>
                  </w:r>
                  <w:proofErr w:type="spellEnd"/>
                  <w:r w:rsidRPr="0030736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сельсовете </w:t>
                  </w:r>
                  <w:proofErr w:type="spellStart"/>
                  <w:r w:rsidRPr="0030736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Абанского</w:t>
                  </w:r>
                  <w:proofErr w:type="spellEnd"/>
                  <w:r w:rsidRPr="0030736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района Красноярского края» </w:t>
                  </w:r>
                  <w:r w:rsidRPr="0030736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согласно приложению к настоящему постановлению.</w:t>
                  </w:r>
                </w:p>
                <w:p w:rsidR="00307362" w:rsidRPr="00307362" w:rsidRDefault="00307362" w:rsidP="00307362">
                  <w:pPr>
                    <w:shd w:val="clear" w:color="auto" w:fill="FFFFFF"/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307362">
                    <w:rPr>
                      <w:sz w:val="20"/>
                      <w:szCs w:val="20"/>
                    </w:rPr>
                    <w:t xml:space="preserve">2. </w:t>
                  </w:r>
                  <w:proofErr w:type="gramStart"/>
                  <w:r w:rsidRPr="00307362">
                    <w:rPr>
                      <w:sz w:val="20"/>
                      <w:szCs w:val="20"/>
                    </w:rPr>
                    <w:t>Контроль за</w:t>
                  </w:r>
                  <w:proofErr w:type="gramEnd"/>
                  <w:r w:rsidRPr="00307362">
                    <w:rPr>
                      <w:sz w:val="20"/>
                      <w:szCs w:val="20"/>
                    </w:rPr>
                    <w:t xml:space="preserve"> выполнением настоящего постановления оставляю за собой.</w:t>
                  </w:r>
                </w:p>
                <w:p w:rsidR="00307362" w:rsidRPr="00307362" w:rsidRDefault="00307362" w:rsidP="00307362">
                  <w:pPr>
                    <w:pStyle w:val="a8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7362">
                    <w:rPr>
                      <w:rFonts w:ascii="Times New Roman" w:hAnsi="Times New Roman"/>
                      <w:sz w:val="20"/>
                      <w:szCs w:val="20"/>
                    </w:rPr>
                    <w:t>3. Настоящее постановление вступает в силу после его официального опубликования  в газете «Сельские вести» и подлежит размещению на официальном сайте администрации Туровского сельсовета в сети «Интернет».</w:t>
                  </w:r>
                </w:p>
                <w:p w:rsidR="00307362" w:rsidRPr="00307362" w:rsidRDefault="00307362" w:rsidP="00307362">
                  <w:pPr>
                    <w:pStyle w:val="a8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07362" w:rsidRPr="00307362" w:rsidRDefault="00307362" w:rsidP="00307362">
                  <w:pPr>
                    <w:pStyle w:val="a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07362" w:rsidRPr="00307362" w:rsidRDefault="00307362" w:rsidP="0030736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307362" w:rsidRPr="00307362" w:rsidRDefault="00307362" w:rsidP="00307362">
                  <w:pPr>
                    <w:jc w:val="both"/>
                    <w:rPr>
                      <w:sz w:val="20"/>
                      <w:szCs w:val="20"/>
                    </w:rPr>
                  </w:pPr>
                  <w:r w:rsidRPr="00307362">
                    <w:rPr>
                      <w:sz w:val="20"/>
                      <w:szCs w:val="20"/>
                    </w:rPr>
                    <w:t>Глава Туровского сельсовета                                                       Е.А. Черкасова</w:t>
                  </w:r>
                </w:p>
                <w:p w:rsidR="00307362" w:rsidRPr="00307362" w:rsidRDefault="00307362" w:rsidP="00307362">
                  <w:pPr>
                    <w:widowControl w:val="0"/>
                    <w:autoSpaceDE w:val="0"/>
                    <w:adjustRightInd w:val="0"/>
                    <w:ind w:firstLine="851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307362" w:rsidRPr="00307362" w:rsidRDefault="00307362" w:rsidP="00307362">
                  <w:pPr>
                    <w:pStyle w:val="ConsPlusNormal"/>
                    <w:ind w:left="5103"/>
                    <w:rPr>
                      <w:rFonts w:ascii="Times New Roman" w:hAnsi="Times New Roman" w:cs="Times New Roman"/>
                    </w:rPr>
                  </w:pPr>
                </w:p>
                <w:p w:rsidR="00E45D4C" w:rsidRPr="00E45D4C" w:rsidRDefault="00E45D4C" w:rsidP="00E45D4C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45D4C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ТУРОВСКОГО СЕЛЬСОВЕТА</w:t>
                  </w:r>
                </w:p>
                <w:p w:rsidR="00E45D4C" w:rsidRPr="00E45D4C" w:rsidRDefault="00E45D4C" w:rsidP="00E45D4C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45D4C">
                    <w:rPr>
                      <w:rFonts w:ascii="Times New Roman" w:hAnsi="Times New Roman"/>
                      <w:sz w:val="20"/>
                      <w:szCs w:val="20"/>
                    </w:rPr>
                    <w:t>АБАНСКОГО РАЙОНА КРАСНОЯРСКОГО КРАЯ</w:t>
                  </w:r>
                </w:p>
                <w:p w:rsidR="00E45D4C" w:rsidRPr="00E45D4C" w:rsidRDefault="00E45D4C" w:rsidP="00E45D4C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45D4C" w:rsidRPr="00E45D4C" w:rsidRDefault="00E45D4C" w:rsidP="00E45D4C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45D4C">
                    <w:rPr>
                      <w:rFonts w:ascii="Times New Roman" w:hAnsi="Times New Roman"/>
                      <w:sz w:val="20"/>
                      <w:szCs w:val="20"/>
                    </w:rPr>
                    <w:t>ПОСТАНОВЛЕНИЕ</w:t>
                  </w:r>
                </w:p>
                <w:p w:rsidR="00E45D4C" w:rsidRPr="00E45D4C" w:rsidRDefault="00E45D4C" w:rsidP="00E45D4C">
                  <w:pPr>
                    <w:pStyle w:val="ConsPlusTitle"/>
                    <w:widowControl/>
                    <w:jc w:val="center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  <w:p w:rsidR="00E45D4C" w:rsidRPr="00E45D4C" w:rsidRDefault="00E45D4C" w:rsidP="00E45D4C">
                  <w:pPr>
                    <w:pStyle w:val="ConsPlusTitle"/>
                    <w:widowControl/>
                    <w:jc w:val="both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E45D4C">
                    <w:rPr>
                      <w:b w:val="0"/>
                      <w:bCs w:val="0"/>
                      <w:sz w:val="20"/>
                      <w:szCs w:val="20"/>
                    </w:rPr>
                    <w:t>11.01.2023</w:t>
                  </w:r>
                  <w:r w:rsidRPr="00E45D4C">
                    <w:rPr>
                      <w:b w:val="0"/>
                      <w:bCs w:val="0"/>
                      <w:sz w:val="20"/>
                      <w:szCs w:val="20"/>
                    </w:rPr>
                    <w:tab/>
                  </w:r>
                  <w:r w:rsidRPr="00E45D4C">
                    <w:rPr>
                      <w:b w:val="0"/>
                      <w:bCs w:val="0"/>
                      <w:sz w:val="20"/>
                      <w:szCs w:val="20"/>
                    </w:rPr>
                    <w:tab/>
                  </w:r>
                  <w:bookmarkStart w:id="0" w:name="_GoBack"/>
                  <w:bookmarkEnd w:id="0"/>
                  <w:r w:rsidRPr="00E45D4C">
                    <w:rPr>
                      <w:b w:val="0"/>
                      <w:bCs w:val="0"/>
                      <w:sz w:val="20"/>
                      <w:szCs w:val="20"/>
                    </w:rPr>
                    <w:t xml:space="preserve">                      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           </w:t>
                  </w:r>
                  <w:r w:rsidRPr="00E45D4C">
                    <w:rPr>
                      <w:b w:val="0"/>
                      <w:bCs w:val="0"/>
                      <w:sz w:val="20"/>
                      <w:szCs w:val="20"/>
                    </w:rPr>
                    <w:t xml:space="preserve">     с</w:t>
                  </w:r>
                  <w:proofErr w:type="gramStart"/>
                  <w:r w:rsidRPr="00E45D4C">
                    <w:rPr>
                      <w:b w:val="0"/>
                      <w:bCs w:val="0"/>
                      <w:sz w:val="20"/>
                      <w:szCs w:val="20"/>
                    </w:rPr>
                    <w:t>.Т</w:t>
                  </w:r>
                  <w:proofErr w:type="gramEnd"/>
                  <w:r w:rsidRPr="00E45D4C">
                    <w:rPr>
                      <w:b w:val="0"/>
                      <w:bCs w:val="0"/>
                      <w:sz w:val="20"/>
                      <w:szCs w:val="20"/>
                    </w:rPr>
                    <w:t xml:space="preserve">урово                                             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                           </w:t>
                  </w:r>
                  <w:r w:rsidRPr="00E45D4C">
                    <w:rPr>
                      <w:b w:val="0"/>
                      <w:bCs w:val="0"/>
                      <w:sz w:val="20"/>
                      <w:szCs w:val="20"/>
                    </w:rPr>
                    <w:t xml:space="preserve">   № 3</w:t>
                  </w:r>
                </w:p>
                <w:p w:rsidR="00E45D4C" w:rsidRPr="00E45D4C" w:rsidRDefault="00E45D4C" w:rsidP="00E45D4C">
                  <w:pPr>
                    <w:pStyle w:val="ConsPlusTitle"/>
                    <w:widowControl/>
                    <w:jc w:val="both"/>
                    <w:rPr>
                      <w:rFonts w:eastAsia="Tahoma" w:cs="Tahoma"/>
                      <w:sz w:val="20"/>
                      <w:szCs w:val="20"/>
                    </w:rPr>
                  </w:pPr>
                </w:p>
                <w:p w:rsidR="00E45D4C" w:rsidRPr="00E45D4C" w:rsidRDefault="00E45D4C" w:rsidP="00E45D4C">
                  <w:pPr>
                    <w:autoSpaceDE w:val="0"/>
                    <w:spacing w:line="192" w:lineRule="auto"/>
                    <w:jc w:val="both"/>
                    <w:rPr>
                      <w:rFonts w:eastAsia="Tahoma" w:cs="Tahoma"/>
                      <w:sz w:val="20"/>
                      <w:szCs w:val="20"/>
                    </w:rPr>
                  </w:pPr>
                  <w:r w:rsidRPr="00E45D4C">
                    <w:rPr>
                      <w:rFonts w:eastAsia="Tahoma" w:cs="Tahoma"/>
                      <w:sz w:val="20"/>
                      <w:szCs w:val="20"/>
                    </w:rPr>
                    <w:t>О внесении изменений в Постановление администрации Туровского сельсовета от 20.12.2011 № 48  «О создании  резервов материальных ресурсов для ликвидации чрезвычайных ситуаций техногенного и природного характера на территории Туровского сельсовета»</w:t>
                  </w:r>
                </w:p>
                <w:p w:rsidR="00E45D4C" w:rsidRPr="00E45D4C" w:rsidRDefault="00E45D4C" w:rsidP="00E45D4C">
                  <w:pPr>
                    <w:pStyle w:val="a6"/>
                    <w:spacing w:before="0" w:beforeAutospacing="0" w:after="0"/>
                    <w:ind w:firstLine="708"/>
                    <w:jc w:val="both"/>
                    <w:rPr>
                      <w:sz w:val="20"/>
                      <w:szCs w:val="20"/>
                    </w:rPr>
                  </w:pPr>
                  <w:r w:rsidRPr="00E45D4C">
                    <w:rPr>
                      <w:sz w:val="20"/>
                      <w:szCs w:val="20"/>
                    </w:rPr>
                    <w:t xml:space="preserve">В соответствии с Федеральными законами от 06.10.2003 г. № 131 – ФЗ «Об общих принципах организации местного самоуправления в Российской Федерации», от 21.12.1994 года № 68-ФЗ « О защите населения и территорий от чрезвычайных ситуаций природного и техногенного характера» руководствуясь статьями 16, 19  Устава Туровского </w:t>
                  </w:r>
                </w:p>
                <w:p w:rsidR="00E45D4C" w:rsidRPr="00E45D4C" w:rsidRDefault="00E45D4C" w:rsidP="00E45D4C">
                  <w:pPr>
                    <w:pStyle w:val="a6"/>
                    <w:spacing w:before="0" w:beforeAutospacing="0" w:after="0"/>
                    <w:ind w:firstLine="708"/>
                    <w:jc w:val="both"/>
                    <w:rPr>
                      <w:sz w:val="20"/>
                      <w:szCs w:val="20"/>
                    </w:rPr>
                  </w:pPr>
                  <w:r w:rsidRPr="00E45D4C">
                    <w:rPr>
                      <w:sz w:val="20"/>
                      <w:szCs w:val="20"/>
                    </w:rPr>
                    <w:t xml:space="preserve">ПОСТАНОВЛЯЮ: </w:t>
                  </w:r>
                </w:p>
                <w:p w:rsidR="00E45D4C" w:rsidRPr="00E45D4C" w:rsidRDefault="00E45D4C" w:rsidP="00E45D4C">
                  <w:pPr>
                    <w:autoSpaceDE w:val="0"/>
                    <w:ind w:firstLine="708"/>
                    <w:jc w:val="both"/>
                    <w:rPr>
                      <w:rFonts w:eastAsia="Tahoma" w:cs="Tahoma"/>
                      <w:sz w:val="20"/>
                      <w:szCs w:val="20"/>
                    </w:rPr>
                  </w:pPr>
                  <w:r w:rsidRPr="00E45D4C">
                    <w:rPr>
                      <w:sz w:val="20"/>
                      <w:szCs w:val="20"/>
                    </w:rPr>
                    <w:t xml:space="preserve">1.В преамбуле Постановления </w:t>
                  </w:r>
                  <w:r w:rsidRPr="00E45D4C">
                    <w:rPr>
                      <w:rFonts w:eastAsia="Tahoma" w:cs="Tahoma"/>
                      <w:sz w:val="20"/>
                      <w:szCs w:val="20"/>
                    </w:rPr>
                    <w:t>администрации Туровского сельсовета от 20.12.2011 № 48  «О создании  резервов материальных ресурсов для ликвидации чрезвычайных ситуаций техногенного и природного характера на территории Туровского сельсовета», в пункте 1.1. Положения слова «постановлением Правительства Российской Федерации от 10 ноября 1996 года № 1340 «О порядке созданий и использования резервов материальных ресурсов для ликвидации чрезвычайных ситуаций техногенного и природного характера» исключить.</w:t>
                  </w:r>
                </w:p>
                <w:p w:rsidR="00E45D4C" w:rsidRPr="00E45D4C" w:rsidRDefault="00E45D4C" w:rsidP="00E45D4C">
                  <w:pPr>
                    <w:pStyle w:val="ab"/>
                    <w:autoSpaceDE w:val="0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45D4C">
                    <w:rPr>
                      <w:rFonts w:ascii="Times New Roman" w:hAnsi="Times New Roman"/>
                      <w:sz w:val="20"/>
                      <w:szCs w:val="20"/>
                    </w:rPr>
                    <w:t xml:space="preserve"> 2.  пункт 2.1 Положения изложить в новой редакции:</w:t>
                  </w:r>
                </w:p>
                <w:p w:rsidR="00E45D4C" w:rsidRPr="00E45D4C" w:rsidRDefault="00E45D4C" w:rsidP="00E45D4C">
                  <w:pPr>
                    <w:pStyle w:val="ab"/>
                    <w:autoSpaceDE w:val="0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45D4C">
                    <w:rPr>
                      <w:rFonts w:ascii="Times New Roman" w:hAnsi="Times New Roman"/>
                      <w:sz w:val="20"/>
                      <w:szCs w:val="20"/>
                    </w:rPr>
                    <w:t>«2.1. Резерв материальных ресурсов для ликвидации чрезвычайных ситуаций</w:t>
                  </w:r>
                  <w:r w:rsidRPr="00E45D4C">
                    <w:rPr>
                      <w:rFonts w:ascii="Times New Roman" w:eastAsia="Tahoma" w:hAnsi="Times New Roman" w:cs="Tahoma"/>
                      <w:sz w:val="20"/>
                      <w:szCs w:val="20"/>
                    </w:rPr>
                    <w:t xml:space="preserve"> техногенного и природного характера на территории Туровского сельсовета </w:t>
                  </w:r>
                  <w:proofErr w:type="spellStart"/>
                  <w:r w:rsidRPr="00E45D4C">
                    <w:rPr>
                      <w:rFonts w:ascii="Times New Roman" w:eastAsia="Tahoma" w:hAnsi="Times New Roman" w:cs="Tahoma"/>
                      <w:sz w:val="20"/>
                      <w:szCs w:val="20"/>
                    </w:rPr>
                    <w:t>Абанского</w:t>
                  </w:r>
                  <w:proofErr w:type="spellEnd"/>
                  <w:r w:rsidRPr="00E45D4C">
                    <w:rPr>
                      <w:rFonts w:ascii="Times New Roman" w:eastAsia="Tahoma" w:hAnsi="Times New Roman" w:cs="Tahoma"/>
                      <w:sz w:val="20"/>
                      <w:szCs w:val="20"/>
                    </w:rPr>
                    <w:t xml:space="preserve"> района Красноярского края создается исходя из прогнозируемых видов и масштабов чрезвычайных ситуаций, предполагаемого объема работ по их ликвидации</w:t>
                  </w:r>
                  <w:proofErr w:type="gramStart"/>
                  <w:r w:rsidRPr="00E45D4C">
                    <w:rPr>
                      <w:rFonts w:ascii="Times New Roman" w:eastAsia="Tahoma" w:hAnsi="Times New Roman" w:cs="Tahoma"/>
                      <w:sz w:val="20"/>
                      <w:szCs w:val="20"/>
                    </w:rPr>
                    <w:t>.»</w:t>
                  </w:r>
                  <w:proofErr w:type="gramEnd"/>
                </w:p>
                <w:p w:rsidR="00E45D4C" w:rsidRPr="00E45D4C" w:rsidRDefault="00E45D4C" w:rsidP="00E45D4C">
                  <w:pPr>
                    <w:pStyle w:val="ab"/>
                    <w:autoSpaceDE w:val="0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45D4C">
                    <w:rPr>
                      <w:rFonts w:ascii="Times New Roman" w:hAnsi="Times New Roman"/>
                      <w:sz w:val="20"/>
                      <w:szCs w:val="20"/>
                    </w:rPr>
                    <w:t xml:space="preserve">3. </w:t>
                  </w:r>
                  <w:proofErr w:type="gramStart"/>
                  <w:r w:rsidRPr="00E45D4C">
                    <w:rPr>
                      <w:rFonts w:ascii="Times New Roman" w:hAnsi="Times New Roman"/>
                      <w:sz w:val="20"/>
                      <w:szCs w:val="20"/>
                    </w:rPr>
                    <w:t>Контроль за</w:t>
                  </w:r>
                  <w:proofErr w:type="gramEnd"/>
                  <w:r w:rsidRPr="00E45D4C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исполнением настоящего постановления оставляю за собой.</w:t>
                  </w:r>
                </w:p>
                <w:p w:rsidR="00E45D4C" w:rsidRPr="00E45D4C" w:rsidRDefault="00E45D4C" w:rsidP="00E45D4C">
                  <w:pPr>
                    <w:pStyle w:val="ab"/>
                    <w:autoSpaceDE w:val="0"/>
                    <w:spacing w:after="0" w:line="240" w:lineRule="auto"/>
                    <w:ind w:left="0" w:firstLine="709"/>
                    <w:jc w:val="both"/>
                    <w:rPr>
                      <w:rFonts w:ascii="Times New Roman" w:eastAsia="Tahoma" w:hAnsi="Times New Roman"/>
                      <w:sz w:val="20"/>
                      <w:szCs w:val="20"/>
                    </w:rPr>
                  </w:pPr>
                  <w:r w:rsidRPr="00E45D4C">
                    <w:rPr>
                      <w:rFonts w:ascii="Times New Roman" w:hAnsi="Times New Roman"/>
                      <w:sz w:val="20"/>
                      <w:szCs w:val="20"/>
                    </w:rPr>
                    <w:t>4.Постановление вступает в силу после его официального опубликования в периодическом печатном издании «Сельские вести».</w:t>
                  </w:r>
                </w:p>
                <w:p w:rsidR="00E45D4C" w:rsidRPr="00E45D4C" w:rsidRDefault="00E45D4C" w:rsidP="00E45D4C">
                  <w:pPr>
                    <w:pStyle w:val="a6"/>
                    <w:spacing w:before="0" w:beforeAutospacing="0" w:after="0"/>
                    <w:ind w:firstLine="709"/>
                    <w:jc w:val="both"/>
                    <w:rPr>
                      <w:sz w:val="20"/>
                      <w:szCs w:val="20"/>
                    </w:rPr>
                  </w:pPr>
                </w:p>
                <w:p w:rsidR="00E45D4C" w:rsidRPr="00E45D4C" w:rsidRDefault="00E45D4C" w:rsidP="00E45D4C">
                  <w:pPr>
                    <w:pStyle w:val="a6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</w:p>
                <w:p w:rsidR="00E45D4C" w:rsidRPr="00E45D4C" w:rsidRDefault="00E45D4C" w:rsidP="00E45D4C">
                  <w:pPr>
                    <w:pStyle w:val="a6"/>
                    <w:spacing w:before="0" w:beforeAutospacing="0" w:after="125"/>
                    <w:jc w:val="both"/>
                    <w:rPr>
                      <w:sz w:val="20"/>
                      <w:szCs w:val="20"/>
                    </w:rPr>
                  </w:pPr>
                  <w:r w:rsidRPr="00E45D4C">
                    <w:rPr>
                      <w:sz w:val="20"/>
                      <w:szCs w:val="20"/>
                    </w:rPr>
                    <w:t xml:space="preserve">Глава  Туровского сельсовета                                           </w:t>
                  </w:r>
                  <w:r w:rsidR="00734FCB">
                    <w:rPr>
                      <w:sz w:val="20"/>
                      <w:szCs w:val="20"/>
                    </w:rPr>
                    <w:t xml:space="preserve">                                                   </w:t>
                  </w:r>
                  <w:r w:rsidRPr="00E45D4C">
                    <w:rPr>
                      <w:sz w:val="20"/>
                      <w:szCs w:val="20"/>
                    </w:rPr>
                    <w:t xml:space="preserve">       Е.А. Черкасова</w:t>
                  </w:r>
                </w:p>
                <w:p w:rsidR="00E45D4C" w:rsidRPr="00E45D4C" w:rsidRDefault="00E45D4C" w:rsidP="00E45D4C">
                  <w:pPr>
                    <w:pStyle w:val="a6"/>
                    <w:spacing w:before="0" w:beforeAutospacing="0" w:after="12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606DE" w:rsidRPr="00665D48" w:rsidRDefault="00F606DE" w:rsidP="001478C7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sz w:val="20"/>
                      <w:szCs w:val="20"/>
                    </w:rPr>
                  </w:pPr>
                </w:p>
                <w:p w:rsidR="00310340" w:rsidRDefault="00310340" w:rsidP="00141A3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iCs/>
                      <w:sz w:val="20"/>
                      <w:szCs w:val="20"/>
                    </w:rPr>
                  </w:pPr>
                </w:p>
                <w:p w:rsidR="00310340" w:rsidRDefault="00310340" w:rsidP="00141A3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iCs/>
                      <w:sz w:val="20"/>
                      <w:szCs w:val="20"/>
                    </w:rPr>
                  </w:pPr>
                </w:p>
                <w:p w:rsidR="00623D0C" w:rsidRPr="00665D48" w:rsidRDefault="00623D0C" w:rsidP="00141A3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665D48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665D48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665D48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665D48" w:rsidRDefault="00623D0C" w:rsidP="00141A3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665D48">
                    <w:rPr>
                      <w:sz w:val="20"/>
                      <w:szCs w:val="20"/>
                    </w:rPr>
                    <w:t xml:space="preserve">Учредитель: </w:t>
                  </w:r>
                  <w:proofErr w:type="spellStart"/>
                  <w:r w:rsidRPr="00665D48">
                    <w:rPr>
                      <w:sz w:val="20"/>
                      <w:szCs w:val="20"/>
                    </w:rPr>
                    <w:t>Туровский</w:t>
                  </w:r>
                  <w:proofErr w:type="spellEnd"/>
                  <w:r w:rsidRPr="00665D48">
                    <w:rPr>
                      <w:sz w:val="20"/>
                      <w:szCs w:val="20"/>
                    </w:rPr>
                    <w:t xml:space="preserve"> сельский Совет депутатов</w:t>
                  </w:r>
                </w:p>
                <w:p w:rsidR="00623D0C" w:rsidRPr="00665D48" w:rsidRDefault="00623D0C" w:rsidP="00141A3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</w:p>
                <w:p w:rsidR="00623D0C" w:rsidRPr="00665D48" w:rsidRDefault="00623D0C" w:rsidP="00141A3B">
                  <w:pPr>
                    <w:jc w:val="both"/>
                    <w:rPr>
                      <w:sz w:val="20"/>
                      <w:szCs w:val="20"/>
                    </w:rPr>
                  </w:pPr>
                  <w:r w:rsidRPr="00665D48">
                    <w:rPr>
                      <w:sz w:val="20"/>
                      <w:szCs w:val="20"/>
                    </w:rPr>
                    <w:t xml:space="preserve">Ответственный за выпуск: </w:t>
                  </w:r>
                  <w:proofErr w:type="spellStart"/>
                  <w:r w:rsidR="00734FCB">
                    <w:rPr>
                      <w:sz w:val="20"/>
                      <w:szCs w:val="20"/>
                    </w:rPr>
                    <w:t>Шукайло</w:t>
                  </w:r>
                  <w:proofErr w:type="spellEnd"/>
                  <w:r w:rsidR="00734FCB">
                    <w:rPr>
                      <w:sz w:val="20"/>
                      <w:szCs w:val="20"/>
                    </w:rPr>
                    <w:t xml:space="preserve"> Л.И.</w:t>
                  </w:r>
                </w:p>
                <w:p w:rsidR="00623D0C" w:rsidRPr="00665D48" w:rsidRDefault="00623D0C" w:rsidP="00141A3B">
                  <w:pPr>
                    <w:jc w:val="both"/>
                    <w:rPr>
                      <w:sz w:val="20"/>
                      <w:szCs w:val="20"/>
                    </w:rPr>
                  </w:pPr>
                  <w:r w:rsidRPr="00665D48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665D48" w:rsidRDefault="00623D0C" w:rsidP="00141A3B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65D48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665D48" w:rsidRDefault="00623D0C" w:rsidP="00141A3B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65D48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623D0C" w:rsidRPr="00665D48" w:rsidRDefault="00623D0C" w:rsidP="00141A3B">
                  <w:pPr>
                    <w:jc w:val="both"/>
                    <w:rPr>
                      <w:sz w:val="20"/>
                      <w:szCs w:val="20"/>
                    </w:rPr>
                  </w:pPr>
                  <w:r w:rsidRPr="00665D48">
                    <w:rPr>
                      <w:sz w:val="20"/>
                      <w:szCs w:val="20"/>
                    </w:rPr>
                    <w:t xml:space="preserve">Красноярский край, </w:t>
                  </w:r>
                  <w:proofErr w:type="spellStart"/>
                  <w:r w:rsidRPr="00665D48">
                    <w:rPr>
                      <w:sz w:val="20"/>
                      <w:szCs w:val="20"/>
                    </w:rPr>
                    <w:t>Абанский</w:t>
                  </w:r>
                  <w:proofErr w:type="spellEnd"/>
                  <w:r w:rsidRPr="00665D48">
                    <w:rPr>
                      <w:sz w:val="20"/>
                      <w:szCs w:val="20"/>
                    </w:rPr>
                    <w:t xml:space="preserve"> район, с. Турово, ул. </w:t>
                  </w:r>
                  <w:proofErr w:type="gramStart"/>
                  <w:r w:rsidRPr="00665D48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665D48">
                    <w:rPr>
                      <w:sz w:val="20"/>
                      <w:szCs w:val="20"/>
                    </w:rPr>
                    <w:t>, 52</w:t>
                  </w:r>
                </w:p>
                <w:p w:rsidR="00003D9C" w:rsidRPr="00665D48" w:rsidRDefault="00623D0C" w:rsidP="00141A3B">
                  <w:pPr>
                    <w:jc w:val="both"/>
                    <w:rPr>
                      <w:sz w:val="20"/>
                      <w:szCs w:val="20"/>
                    </w:rPr>
                  </w:pPr>
                  <w:r w:rsidRPr="00665D48">
                    <w:rPr>
                      <w:sz w:val="20"/>
                      <w:szCs w:val="20"/>
                    </w:rPr>
                    <w:t xml:space="preserve">   </w:t>
                  </w:r>
                  <w:r w:rsidR="00D2692F" w:rsidRPr="00665D48">
                    <w:rPr>
                      <w:sz w:val="20"/>
                      <w:szCs w:val="20"/>
                    </w:rPr>
                    <w:t xml:space="preserve">                      </w:t>
                  </w:r>
                </w:p>
              </w:tc>
            </w:tr>
          </w:tbl>
          <w:p w:rsidR="00003D9C" w:rsidRPr="00D2692F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  <w:sz w:val="96"/>
                <w:szCs w:val="96"/>
              </w:rPr>
            </w:pPr>
          </w:p>
        </w:tc>
      </w:tr>
    </w:tbl>
    <w:p w:rsidR="005476F4" w:rsidRDefault="005476F4"/>
    <w:sectPr w:rsidR="005476F4" w:rsidSect="00271A84">
      <w:headerReference w:type="default" r:id="rId9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C5C" w:rsidRPr="00597894" w:rsidRDefault="00C63C5C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C63C5C" w:rsidRPr="00597894" w:rsidRDefault="00C63C5C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C5C" w:rsidRPr="00597894" w:rsidRDefault="00C63C5C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C63C5C" w:rsidRPr="00597894" w:rsidRDefault="00C63C5C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EB" w:rsidRDefault="00C86E3E">
    <w:pPr>
      <w:pStyle w:val="af0"/>
      <w:jc w:val="right"/>
    </w:pPr>
    <w:fldSimple w:instr=" PAGE   \* MERGEFORMAT ">
      <w:r w:rsidR="00734FCB">
        <w:rPr>
          <w:noProof/>
        </w:rPr>
        <w:t>2</w:t>
      </w:r>
    </w:fldSimple>
  </w:p>
  <w:p w:rsidR="00CD71EB" w:rsidRDefault="00CD71E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346E9"/>
    <w:multiLevelType w:val="multilevel"/>
    <w:tmpl w:val="B7165ED6"/>
    <w:lvl w:ilvl="0">
      <w:start w:val="2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45402CF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8"/>
        <w:szCs w:val="28"/>
      </w:rPr>
    </w:lvl>
    <w:lvl w:ilvl="2">
      <w:start w:val="2"/>
      <w:numFmt w:val="upperRoman"/>
      <w:lvlText w:val="%3."/>
      <w:lvlJc w:val="left"/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2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5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4393D5A"/>
    <w:multiLevelType w:val="hybridMultilevel"/>
    <w:tmpl w:val="8898D3CA"/>
    <w:lvl w:ilvl="0" w:tplc="2DBE3FD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0607674E"/>
    <w:multiLevelType w:val="hybridMultilevel"/>
    <w:tmpl w:val="DF626156"/>
    <w:lvl w:ilvl="0" w:tplc="7974C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B6D91"/>
    <w:multiLevelType w:val="singleLevel"/>
    <w:tmpl w:val="6FF6A67A"/>
    <w:lvl w:ilvl="0">
      <w:start w:val="1"/>
      <w:numFmt w:val="decimal"/>
      <w:lvlText w:val="5.%1."/>
      <w:legacy w:legacy="1" w:legacySpace="0" w:legacyIndent="525"/>
      <w:lvlJc w:val="left"/>
      <w:rPr>
        <w:rFonts w:ascii="Times New Roman" w:hAnsi="Times New Roman" w:cs="Times New Roman" w:hint="default"/>
        <w:b/>
      </w:rPr>
    </w:lvl>
  </w:abstractNum>
  <w:abstractNum w:abstractNumId="9">
    <w:nsid w:val="0DDB3F15"/>
    <w:multiLevelType w:val="hybridMultilevel"/>
    <w:tmpl w:val="08B083E0"/>
    <w:lvl w:ilvl="0" w:tplc="D8B88D1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1B6E12DF"/>
    <w:multiLevelType w:val="hybridMultilevel"/>
    <w:tmpl w:val="F3C2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C755B"/>
    <w:multiLevelType w:val="hybridMultilevel"/>
    <w:tmpl w:val="5BF8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59" w:hanging="2160"/>
      </w:pPr>
      <w:rPr>
        <w:rFonts w:hint="default"/>
      </w:rPr>
    </w:lvl>
  </w:abstractNum>
  <w:abstractNum w:abstractNumId="13">
    <w:nsid w:val="253F0EA6"/>
    <w:multiLevelType w:val="hybridMultilevel"/>
    <w:tmpl w:val="48D2F9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A477D"/>
    <w:multiLevelType w:val="hybridMultilevel"/>
    <w:tmpl w:val="548E1F48"/>
    <w:lvl w:ilvl="0" w:tplc="37E01B30">
      <w:start w:val="1"/>
      <w:numFmt w:val="bullet"/>
      <w:lvlText w:val=""/>
      <w:lvlJc w:val="left"/>
      <w:pPr>
        <w:ind w:left="1103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5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13410C"/>
    <w:multiLevelType w:val="hybridMultilevel"/>
    <w:tmpl w:val="AB846F98"/>
    <w:lvl w:ilvl="0" w:tplc="26C6D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755F71"/>
    <w:multiLevelType w:val="hybridMultilevel"/>
    <w:tmpl w:val="1390E24E"/>
    <w:lvl w:ilvl="0" w:tplc="2BFCAB9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5F58DB"/>
    <w:multiLevelType w:val="hybridMultilevel"/>
    <w:tmpl w:val="DA9C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97A55"/>
    <w:multiLevelType w:val="multilevel"/>
    <w:tmpl w:val="C2E0BF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289393D"/>
    <w:multiLevelType w:val="hybridMultilevel"/>
    <w:tmpl w:val="CCB23D0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D00A90"/>
    <w:multiLevelType w:val="hybridMultilevel"/>
    <w:tmpl w:val="CA9EA478"/>
    <w:lvl w:ilvl="0" w:tplc="747C33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E93659"/>
    <w:multiLevelType w:val="multilevel"/>
    <w:tmpl w:val="7852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24">
    <w:nsid w:val="55EA26ED"/>
    <w:multiLevelType w:val="multilevel"/>
    <w:tmpl w:val="3670C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57EB1815"/>
    <w:multiLevelType w:val="multilevel"/>
    <w:tmpl w:val="0B52B3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6">
    <w:nsid w:val="58BB54C8"/>
    <w:multiLevelType w:val="multilevel"/>
    <w:tmpl w:val="C81ED9A4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59B71D8B"/>
    <w:multiLevelType w:val="hybridMultilevel"/>
    <w:tmpl w:val="2BA2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C001D"/>
    <w:multiLevelType w:val="hybridMultilevel"/>
    <w:tmpl w:val="398614A4"/>
    <w:lvl w:ilvl="0" w:tplc="AFBE84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485085"/>
    <w:multiLevelType w:val="hybridMultilevel"/>
    <w:tmpl w:val="FFE2296C"/>
    <w:lvl w:ilvl="0" w:tplc="50D8FAE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34">
    <w:nsid w:val="5FE64FB0"/>
    <w:multiLevelType w:val="multilevel"/>
    <w:tmpl w:val="D4D4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9337A4"/>
    <w:multiLevelType w:val="hybridMultilevel"/>
    <w:tmpl w:val="BA6A0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415E2A"/>
    <w:multiLevelType w:val="multilevel"/>
    <w:tmpl w:val="8F6208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</w:lvl>
  </w:abstractNum>
  <w:abstractNum w:abstractNumId="37">
    <w:nsid w:val="6DD838CB"/>
    <w:multiLevelType w:val="hybridMultilevel"/>
    <w:tmpl w:val="A1FCDF58"/>
    <w:lvl w:ilvl="0" w:tplc="C2B8AE48">
      <w:start w:val="2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8">
    <w:nsid w:val="6EBB4FEA"/>
    <w:multiLevelType w:val="hybridMultilevel"/>
    <w:tmpl w:val="E028F6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66595"/>
    <w:multiLevelType w:val="multilevel"/>
    <w:tmpl w:val="B01243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6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</w:lvl>
  </w:abstractNum>
  <w:abstractNum w:abstractNumId="40">
    <w:nsid w:val="7ECA58F5"/>
    <w:multiLevelType w:val="hybridMultilevel"/>
    <w:tmpl w:val="4A2E2E20"/>
    <w:lvl w:ilvl="0" w:tplc="F0F8F5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>
    <w:nsid w:val="7F301B53"/>
    <w:multiLevelType w:val="hybridMultilevel"/>
    <w:tmpl w:val="D172A51E"/>
    <w:lvl w:ilvl="0" w:tplc="2488FF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33"/>
  </w:num>
  <w:num w:numId="8">
    <w:abstractNumId w:val="15"/>
  </w:num>
  <w:num w:numId="9">
    <w:abstractNumId w:val="40"/>
  </w:num>
  <w:num w:numId="10">
    <w:abstractNumId w:val="25"/>
  </w:num>
  <w:num w:numId="11">
    <w:abstractNumId w:val="16"/>
  </w:num>
  <w:num w:numId="12">
    <w:abstractNumId w:val="20"/>
  </w:num>
  <w:num w:numId="13">
    <w:abstractNumId w:val="26"/>
  </w:num>
  <w:num w:numId="14">
    <w:abstractNumId w:val="24"/>
  </w:num>
  <w:num w:numId="15">
    <w:abstractNumId w:val="1"/>
  </w:num>
  <w:num w:numId="16">
    <w:abstractNumId w:val="4"/>
  </w:num>
  <w:num w:numId="17">
    <w:abstractNumId w:val="37"/>
  </w:num>
  <w:num w:numId="18">
    <w:abstractNumId w:val="8"/>
  </w:num>
  <w:num w:numId="19">
    <w:abstractNumId w:val="29"/>
  </w:num>
  <w:num w:numId="20">
    <w:abstractNumId w:val="17"/>
  </w:num>
  <w:num w:numId="21">
    <w:abstractNumId w:val="41"/>
  </w:num>
  <w:num w:numId="22">
    <w:abstractNumId w:val="28"/>
  </w:num>
  <w:num w:numId="23">
    <w:abstractNumId w:val="32"/>
  </w:num>
  <w:num w:numId="24">
    <w:abstractNumId w:val="11"/>
  </w:num>
  <w:num w:numId="25">
    <w:abstractNumId w:val="0"/>
  </w:num>
  <w:num w:numId="26">
    <w:abstractNumId w:val="21"/>
  </w:num>
  <w:num w:numId="27">
    <w:abstractNumId w:val="13"/>
  </w:num>
  <w:num w:numId="28">
    <w:abstractNumId w:val="38"/>
  </w:num>
  <w:num w:numId="29">
    <w:abstractNumId w:val="2"/>
  </w:num>
  <w:num w:numId="30">
    <w:abstractNumId w:val="9"/>
  </w:num>
  <w:num w:numId="31">
    <w:abstractNumId w:val="18"/>
  </w:num>
  <w:num w:numId="32">
    <w:abstractNumId w:val="30"/>
  </w:num>
  <w:num w:numId="33">
    <w:abstractNumId w:val="27"/>
  </w:num>
  <w:num w:numId="34">
    <w:abstractNumId w:val="1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1"/>
  </w:num>
  <w:num w:numId="38">
    <w:abstractNumId w:val="22"/>
  </w:num>
  <w:num w:numId="39">
    <w:abstractNumId w:val="5"/>
  </w:num>
  <w:num w:numId="40">
    <w:abstractNumId w:val="12"/>
  </w:num>
  <w:num w:numId="41">
    <w:abstractNumId w:val="6"/>
  </w:num>
  <w:num w:numId="42">
    <w:abstractNumId w:val="19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3D9C"/>
    <w:rsid w:val="000115BE"/>
    <w:rsid w:val="00031458"/>
    <w:rsid w:val="00064559"/>
    <w:rsid w:val="000666DC"/>
    <w:rsid w:val="000720DB"/>
    <w:rsid w:val="00072FDA"/>
    <w:rsid w:val="00074853"/>
    <w:rsid w:val="00096ED2"/>
    <w:rsid w:val="000C3B0B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C7650"/>
    <w:rsid w:val="001D68B4"/>
    <w:rsid w:val="001E4E54"/>
    <w:rsid w:val="001E6266"/>
    <w:rsid w:val="001F21E5"/>
    <w:rsid w:val="002044A5"/>
    <w:rsid w:val="00223047"/>
    <w:rsid w:val="002378DA"/>
    <w:rsid w:val="00244159"/>
    <w:rsid w:val="002630C2"/>
    <w:rsid w:val="00271A84"/>
    <w:rsid w:val="002738EA"/>
    <w:rsid w:val="00275A24"/>
    <w:rsid w:val="00290E44"/>
    <w:rsid w:val="002A0157"/>
    <w:rsid w:val="002A4CB4"/>
    <w:rsid w:val="002A699A"/>
    <w:rsid w:val="002B0D59"/>
    <w:rsid w:val="002C5F73"/>
    <w:rsid w:val="002D375D"/>
    <w:rsid w:val="002D60CB"/>
    <w:rsid w:val="002E1134"/>
    <w:rsid w:val="002F5717"/>
    <w:rsid w:val="00300D67"/>
    <w:rsid w:val="00302E22"/>
    <w:rsid w:val="00307362"/>
    <w:rsid w:val="00310340"/>
    <w:rsid w:val="0033291F"/>
    <w:rsid w:val="00333112"/>
    <w:rsid w:val="00340151"/>
    <w:rsid w:val="00354454"/>
    <w:rsid w:val="003549DA"/>
    <w:rsid w:val="00370AB5"/>
    <w:rsid w:val="003763B0"/>
    <w:rsid w:val="00390D66"/>
    <w:rsid w:val="003A3FEF"/>
    <w:rsid w:val="003A61F9"/>
    <w:rsid w:val="003C6495"/>
    <w:rsid w:val="003D036C"/>
    <w:rsid w:val="003D168D"/>
    <w:rsid w:val="003D5303"/>
    <w:rsid w:val="003E09E5"/>
    <w:rsid w:val="003F5C69"/>
    <w:rsid w:val="004159C1"/>
    <w:rsid w:val="00422F7C"/>
    <w:rsid w:val="0045203B"/>
    <w:rsid w:val="004524E8"/>
    <w:rsid w:val="00456511"/>
    <w:rsid w:val="00470FFA"/>
    <w:rsid w:val="00471367"/>
    <w:rsid w:val="004724D7"/>
    <w:rsid w:val="00473E8B"/>
    <w:rsid w:val="0048671E"/>
    <w:rsid w:val="004879EB"/>
    <w:rsid w:val="00492AAC"/>
    <w:rsid w:val="004961FA"/>
    <w:rsid w:val="004A4FEC"/>
    <w:rsid w:val="004B5173"/>
    <w:rsid w:val="004C22F7"/>
    <w:rsid w:val="004E0930"/>
    <w:rsid w:val="004E0FE9"/>
    <w:rsid w:val="0050681E"/>
    <w:rsid w:val="00513F22"/>
    <w:rsid w:val="00514F4F"/>
    <w:rsid w:val="00516667"/>
    <w:rsid w:val="00516B8A"/>
    <w:rsid w:val="00533A5F"/>
    <w:rsid w:val="0053720E"/>
    <w:rsid w:val="00543D5F"/>
    <w:rsid w:val="005444BE"/>
    <w:rsid w:val="005476F4"/>
    <w:rsid w:val="005540F9"/>
    <w:rsid w:val="00560BA8"/>
    <w:rsid w:val="005670D7"/>
    <w:rsid w:val="00577E1C"/>
    <w:rsid w:val="005902F4"/>
    <w:rsid w:val="005948AD"/>
    <w:rsid w:val="00597413"/>
    <w:rsid w:val="00597894"/>
    <w:rsid w:val="005A03F5"/>
    <w:rsid w:val="005D5ABC"/>
    <w:rsid w:val="005E409B"/>
    <w:rsid w:val="005F7979"/>
    <w:rsid w:val="006037F7"/>
    <w:rsid w:val="00605C78"/>
    <w:rsid w:val="00611515"/>
    <w:rsid w:val="00611C17"/>
    <w:rsid w:val="006124A2"/>
    <w:rsid w:val="00614362"/>
    <w:rsid w:val="00615E54"/>
    <w:rsid w:val="00623D0C"/>
    <w:rsid w:val="0064331A"/>
    <w:rsid w:val="00647A67"/>
    <w:rsid w:val="00655A88"/>
    <w:rsid w:val="00665D48"/>
    <w:rsid w:val="00671001"/>
    <w:rsid w:val="00675573"/>
    <w:rsid w:val="00682426"/>
    <w:rsid w:val="0068350D"/>
    <w:rsid w:val="00690270"/>
    <w:rsid w:val="00693FBF"/>
    <w:rsid w:val="006B4747"/>
    <w:rsid w:val="006C334D"/>
    <w:rsid w:val="006C34A5"/>
    <w:rsid w:val="006C4ECF"/>
    <w:rsid w:val="006C55CA"/>
    <w:rsid w:val="006D6BA0"/>
    <w:rsid w:val="006E37DA"/>
    <w:rsid w:val="00704421"/>
    <w:rsid w:val="007210D7"/>
    <w:rsid w:val="00734FCB"/>
    <w:rsid w:val="007424B4"/>
    <w:rsid w:val="007528A3"/>
    <w:rsid w:val="00754CCF"/>
    <w:rsid w:val="00770F05"/>
    <w:rsid w:val="00774631"/>
    <w:rsid w:val="00792AD3"/>
    <w:rsid w:val="00792ECC"/>
    <w:rsid w:val="007C35F8"/>
    <w:rsid w:val="007D549E"/>
    <w:rsid w:val="007E232F"/>
    <w:rsid w:val="007E4283"/>
    <w:rsid w:val="007E544E"/>
    <w:rsid w:val="00803342"/>
    <w:rsid w:val="00827D1F"/>
    <w:rsid w:val="00832C1E"/>
    <w:rsid w:val="008350AE"/>
    <w:rsid w:val="00856384"/>
    <w:rsid w:val="00860F20"/>
    <w:rsid w:val="0087373A"/>
    <w:rsid w:val="008967C8"/>
    <w:rsid w:val="008A625B"/>
    <w:rsid w:val="008A630F"/>
    <w:rsid w:val="008A7E5F"/>
    <w:rsid w:val="008E2EEB"/>
    <w:rsid w:val="008E508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61799"/>
    <w:rsid w:val="00986D0D"/>
    <w:rsid w:val="00992607"/>
    <w:rsid w:val="009977C5"/>
    <w:rsid w:val="009B0278"/>
    <w:rsid w:val="009B1715"/>
    <w:rsid w:val="009B6CF1"/>
    <w:rsid w:val="009C74E5"/>
    <w:rsid w:val="009E5F3F"/>
    <w:rsid w:val="009E65F5"/>
    <w:rsid w:val="009F20E6"/>
    <w:rsid w:val="00A24D4A"/>
    <w:rsid w:val="00A32085"/>
    <w:rsid w:val="00A331D0"/>
    <w:rsid w:val="00A532F8"/>
    <w:rsid w:val="00A57271"/>
    <w:rsid w:val="00A5767C"/>
    <w:rsid w:val="00A62AD6"/>
    <w:rsid w:val="00A67F53"/>
    <w:rsid w:val="00A834D8"/>
    <w:rsid w:val="00A85D8E"/>
    <w:rsid w:val="00A972F2"/>
    <w:rsid w:val="00AA0980"/>
    <w:rsid w:val="00AA3B82"/>
    <w:rsid w:val="00AB1CBA"/>
    <w:rsid w:val="00AB74D8"/>
    <w:rsid w:val="00AC0D37"/>
    <w:rsid w:val="00AD148E"/>
    <w:rsid w:val="00AD32FF"/>
    <w:rsid w:val="00AD5529"/>
    <w:rsid w:val="00AD7650"/>
    <w:rsid w:val="00AE653F"/>
    <w:rsid w:val="00AF0E17"/>
    <w:rsid w:val="00B021A2"/>
    <w:rsid w:val="00B1619A"/>
    <w:rsid w:val="00B36BA3"/>
    <w:rsid w:val="00B64656"/>
    <w:rsid w:val="00B74342"/>
    <w:rsid w:val="00B76CD0"/>
    <w:rsid w:val="00B76F22"/>
    <w:rsid w:val="00B90673"/>
    <w:rsid w:val="00BA001E"/>
    <w:rsid w:val="00BD668A"/>
    <w:rsid w:val="00BF4A16"/>
    <w:rsid w:val="00C11476"/>
    <w:rsid w:val="00C20C33"/>
    <w:rsid w:val="00C4528D"/>
    <w:rsid w:val="00C505A0"/>
    <w:rsid w:val="00C55506"/>
    <w:rsid w:val="00C57B9D"/>
    <w:rsid w:val="00C57C75"/>
    <w:rsid w:val="00C60531"/>
    <w:rsid w:val="00C61169"/>
    <w:rsid w:val="00C63C5C"/>
    <w:rsid w:val="00C63F2F"/>
    <w:rsid w:val="00C7167C"/>
    <w:rsid w:val="00C72475"/>
    <w:rsid w:val="00C72AA5"/>
    <w:rsid w:val="00C86E3E"/>
    <w:rsid w:val="00C93FAD"/>
    <w:rsid w:val="00CA317F"/>
    <w:rsid w:val="00CA5358"/>
    <w:rsid w:val="00CB1565"/>
    <w:rsid w:val="00CB21FB"/>
    <w:rsid w:val="00CC3EDE"/>
    <w:rsid w:val="00CC5627"/>
    <w:rsid w:val="00CC5C1C"/>
    <w:rsid w:val="00CD71EB"/>
    <w:rsid w:val="00CF194C"/>
    <w:rsid w:val="00CF3F08"/>
    <w:rsid w:val="00CF77C8"/>
    <w:rsid w:val="00D05804"/>
    <w:rsid w:val="00D15F33"/>
    <w:rsid w:val="00D21AB0"/>
    <w:rsid w:val="00D2692F"/>
    <w:rsid w:val="00D43007"/>
    <w:rsid w:val="00D44408"/>
    <w:rsid w:val="00D51D8A"/>
    <w:rsid w:val="00D540D8"/>
    <w:rsid w:val="00D76677"/>
    <w:rsid w:val="00D81371"/>
    <w:rsid w:val="00D932FE"/>
    <w:rsid w:val="00DB3465"/>
    <w:rsid w:val="00DD2114"/>
    <w:rsid w:val="00DF1CCA"/>
    <w:rsid w:val="00E01EAA"/>
    <w:rsid w:val="00E107C2"/>
    <w:rsid w:val="00E126AD"/>
    <w:rsid w:val="00E14FB2"/>
    <w:rsid w:val="00E45D4C"/>
    <w:rsid w:val="00E56F59"/>
    <w:rsid w:val="00E5785A"/>
    <w:rsid w:val="00E73970"/>
    <w:rsid w:val="00E838FC"/>
    <w:rsid w:val="00E847C4"/>
    <w:rsid w:val="00E85295"/>
    <w:rsid w:val="00E8680F"/>
    <w:rsid w:val="00E964AD"/>
    <w:rsid w:val="00EA3D50"/>
    <w:rsid w:val="00EC0410"/>
    <w:rsid w:val="00EC1EB0"/>
    <w:rsid w:val="00EC3F8F"/>
    <w:rsid w:val="00EC40D7"/>
    <w:rsid w:val="00ED1505"/>
    <w:rsid w:val="00ED1F6A"/>
    <w:rsid w:val="00EF44EA"/>
    <w:rsid w:val="00EF4EF7"/>
    <w:rsid w:val="00EF56C3"/>
    <w:rsid w:val="00EF789B"/>
    <w:rsid w:val="00F00AF0"/>
    <w:rsid w:val="00F03607"/>
    <w:rsid w:val="00F0431A"/>
    <w:rsid w:val="00F13D4A"/>
    <w:rsid w:val="00F2709C"/>
    <w:rsid w:val="00F319B1"/>
    <w:rsid w:val="00F439F0"/>
    <w:rsid w:val="00F50B5E"/>
    <w:rsid w:val="00F5719E"/>
    <w:rsid w:val="00F606DE"/>
    <w:rsid w:val="00F72D21"/>
    <w:rsid w:val="00F81AB8"/>
    <w:rsid w:val="00F93684"/>
    <w:rsid w:val="00FA0C69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429D"/>
    <w:rsid w:val="00FE51FD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uiPriority w:val="9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A62AD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34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4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5">
    <w:name w:val="Без интервала1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uiPriority w:val="2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7E9B6085F28D8ECEA17527DB3AB29ED8F86BE576B831C18189F3717Fi67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D7E7-22DE-46CE-9642-8891E9CB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2023-05-03T06:12:00Z</cp:lastPrinted>
  <dcterms:created xsi:type="dcterms:W3CDTF">2017-06-22T04:08:00Z</dcterms:created>
  <dcterms:modified xsi:type="dcterms:W3CDTF">2023-05-03T06:17:00Z</dcterms:modified>
</cp:coreProperties>
</file>