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Периодическое печатное издание</w:t>
      </w:r>
    </w:p>
    <w:p w:rsidR="00302E22" w:rsidRDefault="00302E22" w:rsidP="00302E2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Туровского сельсовета</w:t>
      </w:r>
    </w:p>
    <w:p w:rsidR="00302E22" w:rsidRDefault="00302E22" w:rsidP="001010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Абанского района Красноярского края</w:t>
      </w:r>
    </w:p>
    <w:tbl>
      <w:tblPr>
        <w:tblpPr w:leftFromText="180" w:rightFromText="180" w:vertAnchor="text" w:horzAnchor="margin" w:tblpY="1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</w:tblGrid>
      <w:tr w:rsidR="00003D9C" w:rsidRPr="00651373" w:rsidTr="008437BC">
        <w:trPr>
          <w:trHeight w:val="281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D9C" w:rsidRPr="00651373" w:rsidRDefault="00003D9C" w:rsidP="00003D9C">
            <w:pPr>
              <w:pBdr>
                <w:top w:val="doubleWave" w:sz="6" w:space="1" w:color="auto"/>
                <w:left w:val="doubleWave" w:sz="6" w:space="4" w:color="auto"/>
                <w:bottom w:val="doubleWave" w:sz="6" w:space="1" w:color="auto"/>
                <w:right w:val="doubleWave" w:sz="6" w:space="4" w:color="auto"/>
              </w:pBdr>
              <w:shd w:val="pct20" w:color="auto" w:fill="C0C0C0"/>
              <w:jc w:val="center"/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</w:pPr>
            <w:r w:rsidRPr="00651373">
              <w:rPr>
                <w:rFonts w:ascii="Arial" w:hAnsi="Arial" w:cs="Arial"/>
                <w:i/>
                <w:caps/>
                <w:shadow/>
                <w:sz w:val="36"/>
                <w:szCs w:val="36"/>
              </w:rPr>
              <w:t>СЕЛЬСКИЕ ВЕСТИ</w:t>
            </w:r>
          </w:p>
          <w:tbl>
            <w:tblPr>
              <w:tblpPr w:leftFromText="180" w:rightFromText="180" w:vertAnchor="text" w:horzAnchor="margin" w:tblpX="-894" w:tblpY="266"/>
              <w:tblW w:w="9923" w:type="dxa"/>
              <w:tblLayout w:type="fixed"/>
              <w:tblLook w:val="01E0"/>
            </w:tblPr>
            <w:tblGrid>
              <w:gridCol w:w="5220"/>
              <w:gridCol w:w="4703"/>
            </w:tblGrid>
            <w:tr w:rsidR="00003D9C" w:rsidRPr="00651373" w:rsidTr="008437BC">
              <w:tc>
                <w:tcPr>
                  <w:tcW w:w="5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03D9C" w:rsidRPr="00651373" w:rsidRDefault="009856D5" w:rsidP="009856D5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</w:t>
                  </w:r>
                  <w:r w:rsidR="00D9228C">
                    <w:rPr>
                      <w:sz w:val="22"/>
                      <w:szCs w:val="22"/>
                    </w:rPr>
                    <w:t xml:space="preserve"> ок</w:t>
                  </w:r>
                  <w:r w:rsidR="00205DCA">
                    <w:rPr>
                      <w:sz w:val="22"/>
                      <w:szCs w:val="22"/>
                    </w:rPr>
                    <w:t>тября</w:t>
                  </w:r>
                  <w:r w:rsidR="00ED0C41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202</w:t>
                  </w:r>
                  <w:r w:rsidR="00AA595F">
                    <w:rPr>
                      <w:sz w:val="22"/>
                      <w:szCs w:val="22"/>
                    </w:rPr>
                    <w:t>4</w:t>
                  </w:r>
                  <w:r w:rsidR="00545CE0" w:rsidRPr="00651373">
                    <w:rPr>
                      <w:sz w:val="22"/>
                      <w:szCs w:val="22"/>
                    </w:rPr>
                    <w:t xml:space="preserve"> </w:t>
                  </w:r>
                  <w:r w:rsidR="00F319B1" w:rsidRPr="00651373">
                    <w:rPr>
                      <w:sz w:val="22"/>
                      <w:szCs w:val="22"/>
                    </w:rPr>
                    <w:t>года</w:t>
                  </w:r>
                  <w:r w:rsidR="003F5C69" w:rsidRPr="00651373">
                    <w:rPr>
                      <w:sz w:val="22"/>
                      <w:szCs w:val="22"/>
                    </w:rPr>
                    <w:t xml:space="preserve"> </w:t>
                  </w:r>
                  <w:r w:rsidR="003763B0" w:rsidRPr="00651373">
                    <w:rPr>
                      <w:sz w:val="22"/>
                      <w:szCs w:val="22"/>
                    </w:rPr>
                    <w:t xml:space="preserve"> № </w:t>
                  </w:r>
                  <w:r w:rsidR="00A11AD4">
                    <w:rPr>
                      <w:sz w:val="22"/>
                      <w:szCs w:val="22"/>
                    </w:rPr>
                    <w:t>20</w:t>
                  </w: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4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651373">
                    <w:rPr>
                      <w:sz w:val="22"/>
                      <w:szCs w:val="22"/>
                    </w:rPr>
                    <w:t>Создана</w:t>
                  </w:r>
                  <w:proofErr w:type="gramEnd"/>
                  <w:r w:rsidRPr="00651373">
                    <w:rPr>
                      <w:sz w:val="22"/>
                      <w:szCs w:val="22"/>
                    </w:rPr>
                    <w:t xml:space="preserve"> Решением сессии Туровского сельского Совета депутатов    № 2-2Р</w:t>
                  </w:r>
                </w:p>
                <w:p w:rsidR="00003D9C" w:rsidRPr="00651373" w:rsidRDefault="00003D9C" w:rsidP="00003D9C">
                  <w:pPr>
                    <w:jc w:val="center"/>
                    <w:rPr>
                      <w:sz w:val="22"/>
                      <w:szCs w:val="22"/>
                    </w:rPr>
                  </w:pPr>
                  <w:r w:rsidRPr="00651373">
                    <w:rPr>
                      <w:sz w:val="22"/>
                      <w:szCs w:val="22"/>
                    </w:rPr>
                    <w:t>от 23.04.2010г.</w:t>
                  </w:r>
                </w:p>
              </w:tc>
            </w:tr>
            <w:tr w:rsidR="00003D9C" w:rsidRPr="00651373" w:rsidTr="008437BC">
              <w:tc>
                <w:tcPr>
                  <w:tcW w:w="992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</w:tcPr>
                <w:p w:rsidR="00F02F29" w:rsidRDefault="00DB7ED6" w:rsidP="006B04C0">
                  <w:r>
                    <w:t xml:space="preserve">            </w:t>
                  </w:r>
                  <w:r w:rsidR="005524C2">
                    <w:t xml:space="preserve">                                    </w:t>
                  </w:r>
                </w:p>
                <w:p w:rsidR="009856D5" w:rsidRPr="009856D5" w:rsidRDefault="009856D5" w:rsidP="009856D5">
                  <w:pPr>
                    <w:ind w:firstLine="720"/>
                    <w:jc w:val="center"/>
                  </w:pPr>
                  <w:r w:rsidRPr="009856D5">
                    <w:t>АДМИНИСТРАЦИЯ ТУРОВСКОГО СЕЛЬСОВЕТА</w:t>
                  </w:r>
                </w:p>
                <w:p w:rsidR="009856D5" w:rsidRPr="009856D5" w:rsidRDefault="009856D5" w:rsidP="009856D5">
                  <w:pPr>
                    <w:ind w:firstLine="720"/>
                    <w:jc w:val="center"/>
                  </w:pPr>
                  <w:r w:rsidRPr="009856D5">
                    <w:t>АБАНСКОГО РАЙОНА КРАСНОЯРСКОГО КРАЯ</w:t>
                  </w:r>
                </w:p>
                <w:p w:rsidR="009856D5" w:rsidRPr="009856D5" w:rsidRDefault="009856D5" w:rsidP="009856D5">
                  <w:pPr>
                    <w:jc w:val="center"/>
                  </w:pPr>
                </w:p>
                <w:p w:rsidR="009856D5" w:rsidRPr="009856D5" w:rsidRDefault="009856D5" w:rsidP="009856D5">
                  <w:pPr>
                    <w:jc w:val="center"/>
                  </w:pPr>
                </w:p>
                <w:p w:rsidR="009856D5" w:rsidRPr="009856D5" w:rsidRDefault="009856D5" w:rsidP="009856D5">
                  <w:pPr>
                    <w:pStyle w:val="2"/>
                    <w:tabs>
                      <w:tab w:val="left" w:pos="720"/>
                    </w:tabs>
                    <w:ind w:left="720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9856D5"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ПОСТАНОВЛЕНИЕ</w:t>
                  </w:r>
                </w:p>
                <w:p w:rsidR="009856D5" w:rsidRPr="009856D5" w:rsidRDefault="009856D5" w:rsidP="009856D5"/>
                <w:p w:rsidR="009856D5" w:rsidRPr="009856D5" w:rsidRDefault="009856D5" w:rsidP="009856D5"/>
                <w:p w:rsidR="009856D5" w:rsidRPr="009856D5" w:rsidRDefault="009856D5" w:rsidP="009856D5">
                  <w:pPr>
                    <w:jc w:val="center"/>
                  </w:pPr>
                  <w:r w:rsidRPr="009856D5">
                    <w:t>18.10.2024                                        с. Турово                                          № 36</w:t>
                  </w:r>
                </w:p>
                <w:p w:rsidR="009856D5" w:rsidRPr="009856D5" w:rsidRDefault="009856D5" w:rsidP="009856D5">
                  <w:pPr>
                    <w:jc w:val="center"/>
                  </w:pPr>
                </w:p>
                <w:p w:rsidR="009856D5" w:rsidRPr="009856D5" w:rsidRDefault="009856D5" w:rsidP="009856D5">
                  <w:pPr>
                    <w:spacing w:line="192" w:lineRule="auto"/>
                  </w:pPr>
                  <w:r w:rsidRPr="009856D5">
                    <w:t>Об изменении адреса</w:t>
                  </w:r>
                </w:p>
                <w:p w:rsidR="009856D5" w:rsidRPr="009856D5" w:rsidRDefault="009856D5" w:rsidP="009856D5"/>
                <w:p w:rsidR="009856D5" w:rsidRPr="009856D5" w:rsidRDefault="009856D5" w:rsidP="009856D5"/>
                <w:p w:rsidR="009856D5" w:rsidRPr="009856D5" w:rsidRDefault="009856D5" w:rsidP="009856D5">
                  <w:pPr>
                    <w:tabs>
                      <w:tab w:val="left" w:pos="709"/>
                    </w:tabs>
                    <w:jc w:val="both"/>
                  </w:pPr>
                  <w:r w:rsidRPr="009856D5">
                    <w:tab/>
                  </w:r>
                  <w:proofErr w:type="gramStart"/>
                  <w:r w:rsidRPr="009856D5">
            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ст.16,19 Устава Туровского сельсовета Абанского района Красноярского края, на</w:t>
                  </w:r>
                  <w:proofErr w:type="gramEnd"/>
                  <w:r w:rsidRPr="009856D5">
                    <w:t xml:space="preserve"> </w:t>
                  </w:r>
                  <w:proofErr w:type="gramStart"/>
                  <w:r w:rsidRPr="009856D5">
                    <w:t>основании</w:t>
                  </w:r>
                  <w:proofErr w:type="gramEnd"/>
                  <w:r w:rsidRPr="009856D5">
                    <w:t xml:space="preserve"> постановления Главы сельсовета  от 15.10.2015г.  № 51    « Об инвентаризации адресного хозяйства»,</w:t>
                  </w:r>
                </w:p>
                <w:p w:rsidR="009856D5" w:rsidRPr="009856D5" w:rsidRDefault="009856D5" w:rsidP="009856D5">
                  <w:pPr>
                    <w:tabs>
                      <w:tab w:val="left" w:pos="709"/>
                    </w:tabs>
                  </w:pPr>
                  <w:r w:rsidRPr="009856D5">
                    <w:t>ПОСТАНОВЛЯЮ:</w:t>
                  </w:r>
                </w:p>
                <w:p w:rsidR="009856D5" w:rsidRPr="009856D5" w:rsidRDefault="009856D5" w:rsidP="009856D5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9856D5">
                    <w:t>1. Земельному участку, относящемуся к категории земель населенных пунктов, добавить   кадастровый номер  и   присвоить адрес:</w:t>
                  </w:r>
                </w:p>
                <w:p w:rsidR="009856D5" w:rsidRPr="009856D5" w:rsidRDefault="009856D5" w:rsidP="009856D5">
                  <w:pPr>
                    <w:tabs>
                      <w:tab w:val="left" w:pos="0"/>
                    </w:tabs>
                    <w:jc w:val="both"/>
                  </w:pPr>
                  <w:r w:rsidRPr="009856D5">
                    <w:t>Российская Федерация, Красноярский край, муниципальный район Абанский, сельское поселение  Туровский сельсовет, д. Пушкино,                              ул. А. С. Пушкина, Земельный участок № 42, кадастровый номер 24:01:3403001:3.</w:t>
                  </w:r>
                </w:p>
                <w:p w:rsidR="009856D5" w:rsidRPr="009856D5" w:rsidRDefault="009856D5" w:rsidP="009856D5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9856D5">
                    <w:t>2. Постановление вступает в силу в день его подписания.</w:t>
                  </w:r>
                </w:p>
                <w:p w:rsidR="009856D5" w:rsidRPr="009856D5" w:rsidRDefault="009856D5" w:rsidP="009856D5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9856D5">
                    <w:t>3. Контроль за исполнение настоящего Постановления оставляю за собой.</w:t>
                  </w:r>
                </w:p>
                <w:p w:rsidR="009856D5" w:rsidRPr="009856D5" w:rsidRDefault="009856D5" w:rsidP="009856D5">
                  <w:pPr>
                    <w:tabs>
                      <w:tab w:val="left" w:pos="0"/>
                    </w:tabs>
                    <w:ind w:firstLine="709"/>
                    <w:jc w:val="both"/>
                  </w:pPr>
                  <w:r w:rsidRPr="009856D5">
                    <w:t xml:space="preserve">4. </w:t>
                  </w:r>
                  <w:r w:rsidRPr="009856D5">
                    <w:rPr>
                      <w:bCs/>
                    </w:rPr>
                    <w:t>Настоящее постановление вступает в силу после его официального опубликования (обнародования) на сайте и в печатном издании «Сельские вести»</w:t>
                  </w:r>
                  <w:r w:rsidRPr="009856D5">
                    <w:t>.</w:t>
                  </w:r>
                </w:p>
                <w:p w:rsidR="009856D5" w:rsidRPr="009856D5" w:rsidRDefault="009856D5" w:rsidP="009856D5">
                  <w:pPr>
                    <w:tabs>
                      <w:tab w:val="left" w:pos="0"/>
                    </w:tabs>
                    <w:ind w:left="1684"/>
                    <w:jc w:val="both"/>
                  </w:pPr>
                </w:p>
                <w:p w:rsidR="009856D5" w:rsidRPr="009856D5" w:rsidRDefault="009856D5" w:rsidP="009856D5"/>
                <w:p w:rsidR="009856D5" w:rsidRPr="009856D5" w:rsidRDefault="009856D5" w:rsidP="009856D5">
                  <w:r w:rsidRPr="009856D5">
                    <w:t xml:space="preserve"> </w:t>
                  </w:r>
                </w:p>
                <w:p w:rsidR="009856D5" w:rsidRPr="009856D5" w:rsidRDefault="009856D5" w:rsidP="009856D5">
                  <w:r w:rsidRPr="009856D5">
                    <w:t xml:space="preserve">Глава  Туровского  сельсовета                                                     Е.А. Черкасова  </w:t>
                  </w:r>
                </w:p>
                <w:p w:rsidR="002401FB" w:rsidRPr="00B84577" w:rsidRDefault="002401FB" w:rsidP="00CE5574">
                  <w:pPr>
                    <w:jc w:val="center"/>
                    <w:rPr>
                      <w:b/>
                    </w:rPr>
                  </w:pP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Периодическое печатное издание нормативных правовых актов </w:t>
                  </w:r>
                  <w:r w:rsidR="009278A2" w:rsidRPr="00702572">
                    <w:rPr>
                      <w:sz w:val="20"/>
                      <w:szCs w:val="20"/>
                    </w:rPr>
                    <w:t xml:space="preserve">органов местного самоуправления </w:t>
                  </w:r>
                  <w:r w:rsidRPr="00702572">
                    <w:rPr>
                      <w:sz w:val="20"/>
                      <w:szCs w:val="20"/>
                    </w:rPr>
                    <w:t>и должностных лиц Туровского сельсовета.</w:t>
                  </w:r>
                </w:p>
                <w:p w:rsidR="00623D0C" w:rsidRPr="00702572" w:rsidRDefault="00623D0C" w:rsidP="00CE557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Учредитель: Туровский сельский Совет депутатов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 w:rsidRPr="00702572">
                    <w:rPr>
                      <w:sz w:val="20"/>
                      <w:szCs w:val="20"/>
                    </w:rPr>
                    <w:t>Ответственный за выпуск: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 xml:space="preserve"> </w:t>
                  </w:r>
                  <w:r w:rsidR="005F5165">
                    <w:rPr>
                      <w:sz w:val="20"/>
                      <w:szCs w:val="20"/>
                    </w:rPr>
                    <w:t xml:space="preserve"> </w:t>
                  </w:r>
                  <w:r w:rsidR="002401FB">
                    <w:rPr>
                      <w:sz w:val="20"/>
                      <w:szCs w:val="20"/>
                    </w:rPr>
                    <w:t>Батина О.В.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>Газета выходит не реже 1 раза в три месяца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Распространяется бесплатно</w:t>
                  </w:r>
                </w:p>
                <w:p w:rsidR="00623D0C" w:rsidRPr="00702572" w:rsidRDefault="00623D0C" w:rsidP="00CE5574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702572">
                    <w:rPr>
                      <w:b/>
                      <w:sz w:val="20"/>
                      <w:szCs w:val="20"/>
                    </w:rPr>
                    <w:t>Тираж  150 экз.</w:t>
                  </w:r>
                </w:p>
                <w:p w:rsidR="00003D9C" w:rsidRPr="008C29EF" w:rsidRDefault="00623D0C" w:rsidP="00CE5574">
                  <w:pPr>
                    <w:jc w:val="both"/>
                    <w:rPr>
                      <w:sz w:val="20"/>
                      <w:szCs w:val="20"/>
                    </w:rPr>
                  </w:pPr>
                  <w:r w:rsidRPr="00702572">
                    <w:rPr>
                      <w:sz w:val="20"/>
                      <w:szCs w:val="20"/>
                    </w:rPr>
                    <w:t xml:space="preserve">Красноярский край, Абанский район, с. Турово, ул. </w:t>
                  </w:r>
                  <w:proofErr w:type="gramStart"/>
                  <w:r w:rsidRPr="00702572">
                    <w:rPr>
                      <w:sz w:val="20"/>
                      <w:szCs w:val="20"/>
                    </w:rPr>
                    <w:t>Советская</w:t>
                  </w:r>
                  <w:proofErr w:type="gramEnd"/>
                  <w:r w:rsidRPr="00702572">
                    <w:rPr>
                      <w:sz w:val="20"/>
                      <w:szCs w:val="20"/>
                    </w:rPr>
                    <w:t>, 52</w:t>
                  </w:r>
                  <w:r w:rsidR="00D2692F" w:rsidRPr="00651373">
                    <w:t xml:space="preserve">                 </w:t>
                  </w:r>
                </w:p>
              </w:tc>
            </w:tr>
          </w:tbl>
          <w:p w:rsidR="00003D9C" w:rsidRPr="00651373" w:rsidRDefault="00003D9C" w:rsidP="00003D9C">
            <w:pPr>
              <w:jc w:val="center"/>
              <w:rPr>
                <w:rFonts w:asciiTheme="minorHAnsi" w:hAnsiTheme="minorHAnsi"/>
                <w:i/>
                <w:caps/>
                <w:shadow/>
              </w:rPr>
            </w:pPr>
          </w:p>
        </w:tc>
      </w:tr>
    </w:tbl>
    <w:p w:rsidR="005476F4" w:rsidRPr="00651373" w:rsidRDefault="005476F4"/>
    <w:sectPr w:rsidR="005476F4" w:rsidRPr="00651373" w:rsidSect="005524C2">
      <w:headerReference w:type="default" r:id="rId8"/>
      <w:pgSz w:w="11906" w:h="16838" w:code="9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B08" w:rsidRPr="00597894" w:rsidRDefault="00626B08" w:rsidP="00597894">
      <w:pPr>
        <w:pStyle w:val="ac"/>
        <w:rPr>
          <w:kern w:val="0"/>
          <w:sz w:val="24"/>
          <w:szCs w:val="24"/>
        </w:rPr>
      </w:pPr>
      <w:r>
        <w:separator/>
      </w:r>
    </w:p>
  </w:endnote>
  <w:endnote w:type="continuationSeparator" w:id="0">
    <w:p w:rsidR="00626B08" w:rsidRPr="00597894" w:rsidRDefault="00626B08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B08" w:rsidRPr="00597894" w:rsidRDefault="00626B08" w:rsidP="00597894">
      <w:pPr>
        <w:pStyle w:val="ac"/>
        <w:rPr>
          <w:kern w:val="0"/>
          <w:sz w:val="24"/>
          <w:szCs w:val="24"/>
        </w:rPr>
      </w:pPr>
      <w:r>
        <w:separator/>
      </w:r>
    </w:p>
  </w:footnote>
  <w:footnote w:type="continuationSeparator" w:id="0">
    <w:p w:rsidR="00626B08" w:rsidRPr="00597894" w:rsidRDefault="00626B08" w:rsidP="00597894">
      <w:pPr>
        <w:pStyle w:val="ac"/>
        <w:rPr>
          <w:kern w:val="0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6A8" w:rsidRDefault="00360453">
    <w:pPr>
      <w:pStyle w:val="af0"/>
      <w:jc w:val="right"/>
    </w:pPr>
    <w:fldSimple w:instr=" PAGE   \* MERGEFORMAT ">
      <w:r w:rsidR="009856D5">
        <w:rPr>
          <w:noProof/>
        </w:rPr>
        <w:t>2</w:t>
      </w:r>
    </w:fldSimple>
  </w:p>
  <w:p w:rsidR="003256A8" w:rsidRDefault="003256A8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706352"/>
    <w:multiLevelType w:val="hybridMultilevel"/>
    <w:tmpl w:val="D72E999A"/>
    <w:lvl w:ilvl="0" w:tplc="EC2252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4468DA"/>
    <w:multiLevelType w:val="multilevel"/>
    <w:tmpl w:val="8FCACE9C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D633AC"/>
    <w:multiLevelType w:val="hybridMultilevel"/>
    <w:tmpl w:val="33C8E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47481D"/>
    <w:multiLevelType w:val="multilevel"/>
    <w:tmpl w:val="A0521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35455E4B"/>
    <w:multiLevelType w:val="hybridMultilevel"/>
    <w:tmpl w:val="C5C0D40E"/>
    <w:lvl w:ilvl="0" w:tplc="3120E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1A0A86"/>
    <w:multiLevelType w:val="hybridMultilevel"/>
    <w:tmpl w:val="47560B96"/>
    <w:lvl w:ilvl="0" w:tplc="EDA09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DA30CF"/>
    <w:multiLevelType w:val="multilevel"/>
    <w:tmpl w:val="49A805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530661"/>
    <w:multiLevelType w:val="hybridMultilevel"/>
    <w:tmpl w:val="C95C8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C4526"/>
    <w:multiLevelType w:val="hybridMultilevel"/>
    <w:tmpl w:val="C34007C4"/>
    <w:lvl w:ilvl="0" w:tplc="4A24C0C8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4">
    <w:nsid w:val="4E111AB0"/>
    <w:multiLevelType w:val="hybridMultilevel"/>
    <w:tmpl w:val="B44E812C"/>
    <w:lvl w:ilvl="0" w:tplc="58B46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0D428D"/>
    <w:multiLevelType w:val="hybridMultilevel"/>
    <w:tmpl w:val="D68A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D43869"/>
    <w:multiLevelType w:val="hybridMultilevel"/>
    <w:tmpl w:val="31CE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B28DF"/>
    <w:multiLevelType w:val="multilevel"/>
    <w:tmpl w:val="F578B6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9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431FAF"/>
    <w:multiLevelType w:val="hybridMultilevel"/>
    <w:tmpl w:val="4D9EF484"/>
    <w:lvl w:ilvl="0" w:tplc="D3C6EB80">
      <w:start w:val="1"/>
      <w:numFmt w:val="decimal"/>
      <w:lvlText w:val="%1."/>
      <w:lvlJc w:val="left"/>
      <w:pPr>
        <w:ind w:left="1683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3B8D6D"/>
    <w:multiLevelType w:val="multilevel"/>
    <w:tmpl w:val="5E3B8D6D"/>
    <w:name w:val="Нумерованный список 2"/>
    <w:lvl w:ilvl="0">
      <w:start w:val="1"/>
      <w:numFmt w:val="decimal"/>
      <w:lvlText w:val="%1."/>
      <w:lvlJc w:val="left"/>
      <w:pPr>
        <w:tabs>
          <w:tab w:val="left" w:pos="851"/>
        </w:tabs>
      </w:pPr>
      <w:rPr>
        <w:dstrike w:val="0"/>
      </w:rPr>
    </w:lvl>
    <w:lvl w:ilvl="1">
      <w:start w:val="1"/>
      <w:numFmt w:val="decimal"/>
      <w:lvlText w:val="%2."/>
      <w:lvlJc w:val="left"/>
      <w:pPr>
        <w:tabs>
          <w:tab w:val="left" w:pos="1080"/>
        </w:tabs>
      </w:pPr>
      <w:rPr>
        <w:dstrike w:val="0"/>
      </w:rPr>
    </w:lvl>
    <w:lvl w:ilvl="2">
      <w:start w:val="1"/>
      <w:numFmt w:val="decimal"/>
      <w:lvlText w:val="%3."/>
      <w:lvlJc w:val="left"/>
      <w:pPr>
        <w:tabs>
          <w:tab w:val="left" w:pos="1800"/>
        </w:tabs>
      </w:pPr>
      <w:rPr>
        <w:dstrike w:val="0"/>
      </w:rPr>
    </w:lvl>
    <w:lvl w:ilvl="3">
      <w:start w:val="1"/>
      <w:numFmt w:val="decimal"/>
      <w:lvlText w:val="%4."/>
      <w:lvlJc w:val="left"/>
      <w:pPr>
        <w:tabs>
          <w:tab w:val="left" w:pos="2520"/>
        </w:tabs>
      </w:pPr>
      <w:rPr>
        <w:dstrike w:val="0"/>
      </w:rPr>
    </w:lvl>
    <w:lvl w:ilvl="4">
      <w:start w:val="1"/>
      <w:numFmt w:val="decimal"/>
      <w:lvlText w:val="%5."/>
      <w:lvlJc w:val="left"/>
      <w:pPr>
        <w:tabs>
          <w:tab w:val="left" w:pos="3240"/>
        </w:tabs>
      </w:pPr>
      <w:rPr>
        <w:dstrike w:val="0"/>
      </w:rPr>
    </w:lvl>
    <w:lvl w:ilvl="5">
      <w:start w:val="1"/>
      <w:numFmt w:val="decimal"/>
      <w:lvlText w:val="%6."/>
      <w:lvlJc w:val="left"/>
      <w:pPr>
        <w:tabs>
          <w:tab w:val="left" w:pos="3960"/>
        </w:tabs>
      </w:pPr>
      <w:rPr>
        <w:dstrike w:val="0"/>
      </w:rPr>
    </w:lvl>
    <w:lvl w:ilvl="6">
      <w:start w:val="1"/>
      <w:numFmt w:val="decimal"/>
      <w:lvlText w:val="%7."/>
      <w:lvlJc w:val="left"/>
      <w:pPr>
        <w:tabs>
          <w:tab w:val="left" w:pos="4680"/>
        </w:tabs>
      </w:pPr>
      <w:rPr>
        <w:dstrike w:val="0"/>
      </w:rPr>
    </w:lvl>
    <w:lvl w:ilvl="7">
      <w:start w:val="1"/>
      <w:numFmt w:val="decimal"/>
      <w:lvlText w:val="%8."/>
      <w:lvlJc w:val="left"/>
      <w:pPr>
        <w:tabs>
          <w:tab w:val="left" w:pos="5400"/>
        </w:tabs>
      </w:pPr>
      <w:rPr>
        <w:dstrike w:val="0"/>
      </w:rPr>
    </w:lvl>
    <w:lvl w:ilvl="8">
      <w:start w:val="1"/>
      <w:numFmt w:val="decimal"/>
      <w:lvlText w:val="%9."/>
      <w:lvlJc w:val="left"/>
      <w:pPr>
        <w:tabs>
          <w:tab w:val="left" w:pos="6120"/>
        </w:tabs>
      </w:pPr>
      <w:rPr>
        <w:dstrike w:val="0"/>
      </w:rPr>
    </w:lvl>
  </w:abstractNum>
  <w:abstractNum w:abstractNumId="23">
    <w:nsid w:val="63DE166E"/>
    <w:multiLevelType w:val="hybridMultilevel"/>
    <w:tmpl w:val="833657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6AE47DBF"/>
    <w:multiLevelType w:val="hybridMultilevel"/>
    <w:tmpl w:val="2624918A"/>
    <w:lvl w:ilvl="0" w:tplc="C6649A7C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5">
    <w:nsid w:val="6E7D7E3A"/>
    <w:multiLevelType w:val="hybridMultilevel"/>
    <w:tmpl w:val="DBA25902"/>
    <w:lvl w:ilvl="0" w:tplc="37449DA8">
      <w:start w:val="1"/>
      <w:numFmt w:val="decimal"/>
      <w:lvlText w:val="%1."/>
      <w:lvlJc w:val="left"/>
      <w:pPr>
        <w:ind w:left="1545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20745F2"/>
    <w:multiLevelType w:val="hybridMultilevel"/>
    <w:tmpl w:val="4C3ADA72"/>
    <w:lvl w:ilvl="0" w:tplc="D5EC60A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E57D7E"/>
    <w:multiLevelType w:val="multilevel"/>
    <w:tmpl w:val="32D6A07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9226775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A61698"/>
    <w:multiLevelType w:val="hybridMultilevel"/>
    <w:tmpl w:val="2A90417A"/>
    <w:lvl w:ilvl="0" w:tplc="F8E8956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0"/>
  </w:num>
  <w:num w:numId="5">
    <w:abstractNumId w:val="24"/>
  </w:num>
  <w:num w:numId="6">
    <w:abstractNumId w:val="25"/>
  </w:num>
  <w:num w:numId="7">
    <w:abstractNumId w:val="11"/>
  </w:num>
  <w:num w:numId="8">
    <w:abstractNumId w:val="17"/>
  </w:num>
  <w:num w:numId="9">
    <w:abstractNumId w:val="28"/>
  </w:num>
  <w:num w:numId="10">
    <w:abstractNumId w:val="29"/>
  </w:num>
  <w:num w:numId="11">
    <w:abstractNumId w:val="18"/>
  </w:num>
  <w:num w:numId="12">
    <w:abstractNumId w:val="16"/>
  </w:num>
  <w:num w:numId="13">
    <w:abstractNumId w:val="8"/>
  </w:num>
  <w:num w:numId="14">
    <w:abstractNumId w:val="21"/>
  </w:num>
  <w:num w:numId="15">
    <w:abstractNumId w:val="2"/>
  </w:num>
  <w:num w:numId="16">
    <w:abstractNumId w:val="9"/>
  </w:num>
  <w:num w:numId="17">
    <w:abstractNumId w:val="13"/>
  </w:num>
  <w:num w:numId="18">
    <w:abstractNumId w:val="26"/>
  </w:num>
  <w:num w:numId="19">
    <w:abstractNumId w:val="27"/>
  </w:num>
  <w:num w:numId="20">
    <w:abstractNumId w:val="5"/>
  </w:num>
  <w:num w:numId="21">
    <w:abstractNumId w:val="3"/>
  </w:num>
  <w:num w:numId="22">
    <w:abstractNumId w:val="19"/>
  </w:num>
  <w:num w:numId="23">
    <w:abstractNumId w:val="1"/>
  </w:num>
  <w:num w:numId="24">
    <w:abstractNumId w:val="10"/>
  </w:num>
  <w:num w:numId="25">
    <w:abstractNumId w:val="14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302E22"/>
    <w:rsid w:val="000012FE"/>
    <w:rsid w:val="00003D9C"/>
    <w:rsid w:val="000115BE"/>
    <w:rsid w:val="00014DA4"/>
    <w:rsid w:val="00016DFA"/>
    <w:rsid w:val="00031458"/>
    <w:rsid w:val="000345FC"/>
    <w:rsid w:val="00037EDC"/>
    <w:rsid w:val="00060784"/>
    <w:rsid w:val="00064559"/>
    <w:rsid w:val="000666DC"/>
    <w:rsid w:val="000720DB"/>
    <w:rsid w:val="00072FDA"/>
    <w:rsid w:val="00074853"/>
    <w:rsid w:val="00093B45"/>
    <w:rsid w:val="00096ED2"/>
    <w:rsid w:val="000B5165"/>
    <w:rsid w:val="000C3B0B"/>
    <w:rsid w:val="000C55AF"/>
    <w:rsid w:val="000D1FDC"/>
    <w:rsid w:val="00101011"/>
    <w:rsid w:val="00104704"/>
    <w:rsid w:val="001072A5"/>
    <w:rsid w:val="00115238"/>
    <w:rsid w:val="00117534"/>
    <w:rsid w:val="00126A72"/>
    <w:rsid w:val="001303F1"/>
    <w:rsid w:val="0013176B"/>
    <w:rsid w:val="00131ABD"/>
    <w:rsid w:val="00141A3B"/>
    <w:rsid w:val="0014549E"/>
    <w:rsid w:val="001478C7"/>
    <w:rsid w:val="001616D4"/>
    <w:rsid w:val="00174C34"/>
    <w:rsid w:val="001838B8"/>
    <w:rsid w:val="001C3387"/>
    <w:rsid w:val="001C5866"/>
    <w:rsid w:val="001C7650"/>
    <w:rsid w:val="001D47D0"/>
    <w:rsid w:val="001D68B4"/>
    <w:rsid w:val="001E4A01"/>
    <w:rsid w:val="001E4E54"/>
    <w:rsid w:val="001E6266"/>
    <w:rsid w:val="001F0E03"/>
    <w:rsid w:val="001F21E5"/>
    <w:rsid w:val="00201473"/>
    <w:rsid w:val="002044A5"/>
    <w:rsid w:val="00205DCA"/>
    <w:rsid w:val="00223047"/>
    <w:rsid w:val="002378DA"/>
    <w:rsid w:val="002401FB"/>
    <w:rsid w:val="0024022A"/>
    <w:rsid w:val="0024200A"/>
    <w:rsid w:val="00244159"/>
    <w:rsid w:val="00255522"/>
    <w:rsid w:val="002630C2"/>
    <w:rsid w:val="0026489B"/>
    <w:rsid w:val="00271A84"/>
    <w:rsid w:val="00272BBA"/>
    <w:rsid w:val="002733EA"/>
    <w:rsid w:val="002738EA"/>
    <w:rsid w:val="00275A24"/>
    <w:rsid w:val="00276863"/>
    <w:rsid w:val="00282E94"/>
    <w:rsid w:val="00290E44"/>
    <w:rsid w:val="002A0157"/>
    <w:rsid w:val="002A0ED0"/>
    <w:rsid w:val="002A462C"/>
    <w:rsid w:val="002A4CB4"/>
    <w:rsid w:val="002A4E80"/>
    <w:rsid w:val="002A699A"/>
    <w:rsid w:val="002B0D59"/>
    <w:rsid w:val="002C5F73"/>
    <w:rsid w:val="002D375D"/>
    <w:rsid w:val="002D3AA3"/>
    <w:rsid w:val="002D5F1B"/>
    <w:rsid w:val="002D60CB"/>
    <w:rsid w:val="002D74AE"/>
    <w:rsid w:val="002E1134"/>
    <w:rsid w:val="002F5717"/>
    <w:rsid w:val="002F7258"/>
    <w:rsid w:val="00300D67"/>
    <w:rsid w:val="00302E22"/>
    <w:rsid w:val="00307362"/>
    <w:rsid w:val="00310340"/>
    <w:rsid w:val="003256A8"/>
    <w:rsid w:val="0033291F"/>
    <w:rsid w:val="00333112"/>
    <w:rsid w:val="00336ED3"/>
    <w:rsid w:val="003372DD"/>
    <w:rsid w:val="00340151"/>
    <w:rsid w:val="00354454"/>
    <w:rsid w:val="003549DA"/>
    <w:rsid w:val="003560C1"/>
    <w:rsid w:val="00360453"/>
    <w:rsid w:val="00370AB5"/>
    <w:rsid w:val="003763B0"/>
    <w:rsid w:val="0038799D"/>
    <w:rsid w:val="00390D66"/>
    <w:rsid w:val="003A09CF"/>
    <w:rsid w:val="003A3FEF"/>
    <w:rsid w:val="003A61F9"/>
    <w:rsid w:val="003A6C6B"/>
    <w:rsid w:val="003C6495"/>
    <w:rsid w:val="003D036C"/>
    <w:rsid w:val="003D168D"/>
    <w:rsid w:val="003D5303"/>
    <w:rsid w:val="003D6168"/>
    <w:rsid w:val="003E09E5"/>
    <w:rsid w:val="003E1F63"/>
    <w:rsid w:val="003E4A23"/>
    <w:rsid w:val="003F5C69"/>
    <w:rsid w:val="004159C1"/>
    <w:rsid w:val="00422F7C"/>
    <w:rsid w:val="00450EAE"/>
    <w:rsid w:val="0045203B"/>
    <w:rsid w:val="004524E8"/>
    <w:rsid w:val="00456511"/>
    <w:rsid w:val="004629E7"/>
    <w:rsid w:val="00464F9A"/>
    <w:rsid w:val="00470FFA"/>
    <w:rsid w:val="00471367"/>
    <w:rsid w:val="004724D7"/>
    <w:rsid w:val="00473E8B"/>
    <w:rsid w:val="00482BC4"/>
    <w:rsid w:val="0048671E"/>
    <w:rsid w:val="004879EB"/>
    <w:rsid w:val="00492AAC"/>
    <w:rsid w:val="004961FA"/>
    <w:rsid w:val="004A3297"/>
    <w:rsid w:val="004A4FEC"/>
    <w:rsid w:val="004A7F1F"/>
    <w:rsid w:val="004B2184"/>
    <w:rsid w:val="004B5173"/>
    <w:rsid w:val="004B6D77"/>
    <w:rsid w:val="004B75EB"/>
    <w:rsid w:val="004C1C6F"/>
    <w:rsid w:val="004C22F7"/>
    <w:rsid w:val="004D3541"/>
    <w:rsid w:val="004D4152"/>
    <w:rsid w:val="004D7927"/>
    <w:rsid w:val="004E0930"/>
    <w:rsid w:val="004E0FE9"/>
    <w:rsid w:val="004E361E"/>
    <w:rsid w:val="004E49F2"/>
    <w:rsid w:val="00506482"/>
    <w:rsid w:val="0050681E"/>
    <w:rsid w:val="00510AE1"/>
    <w:rsid w:val="00511496"/>
    <w:rsid w:val="00513F22"/>
    <w:rsid w:val="00514F4F"/>
    <w:rsid w:val="00516667"/>
    <w:rsid w:val="00516B8A"/>
    <w:rsid w:val="005216B1"/>
    <w:rsid w:val="00527F76"/>
    <w:rsid w:val="00533A5F"/>
    <w:rsid w:val="0053419D"/>
    <w:rsid w:val="0053720E"/>
    <w:rsid w:val="00543D5F"/>
    <w:rsid w:val="005444BE"/>
    <w:rsid w:val="00545CE0"/>
    <w:rsid w:val="005476F4"/>
    <w:rsid w:val="005524C2"/>
    <w:rsid w:val="005540F9"/>
    <w:rsid w:val="00554AE4"/>
    <w:rsid w:val="00556DE9"/>
    <w:rsid w:val="00560BA8"/>
    <w:rsid w:val="005670D7"/>
    <w:rsid w:val="00577E1C"/>
    <w:rsid w:val="005902F4"/>
    <w:rsid w:val="00591673"/>
    <w:rsid w:val="00593C29"/>
    <w:rsid w:val="005948AD"/>
    <w:rsid w:val="00597413"/>
    <w:rsid w:val="00597894"/>
    <w:rsid w:val="005A03F5"/>
    <w:rsid w:val="005A145D"/>
    <w:rsid w:val="005A2635"/>
    <w:rsid w:val="005A7A9A"/>
    <w:rsid w:val="005C2273"/>
    <w:rsid w:val="005C6A17"/>
    <w:rsid w:val="005D5ABC"/>
    <w:rsid w:val="005E409B"/>
    <w:rsid w:val="005E6333"/>
    <w:rsid w:val="005F5165"/>
    <w:rsid w:val="005F6578"/>
    <w:rsid w:val="005F7979"/>
    <w:rsid w:val="006037F7"/>
    <w:rsid w:val="00605C78"/>
    <w:rsid w:val="00611515"/>
    <w:rsid w:val="00611B40"/>
    <w:rsid w:val="00611C17"/>
    <w:rsid w:val="006124A2"/>
    <w:rsid w:val="00614362"/>
    <w:rsid w:val="00615E54"/>
    <w:rsid w:val="00622244"/>
    <w:rsid w:val="00623D0C"/>
    <w:rsid w:val="00626B08"/>
    <w:rsid w:val="00634538"/>
    <w:rsid w:val="006416AA"/>
    <w:rsid w:val="0064331A"/>
    <w:rsid w:val="00647A67"/>
    <w:rsid w:val="00651373"/>
    <w:rsid w:val="00655A88"/>
    <w:rsid w:val="00665D48"/>
    <w:rsid w:val="00665D5D"/>
    <w:rsid w:val="00671001"/>
    <w:rsid w:val="00675573"/>
    <w:rsid w:val="00682426"/>
    <w:rsid w:val="0068350D"/>
    <w:rsid w:val="00690270"/>
    <w:rsid w:val="00693FBF"/>
    <w:rsid w:val="006B04C0"/>
    <w:rsid w:val="006B4747"/>
    <w:rsid w:val="006B7FB3"/>
    <w:rsid w:val="006C334D"/>
    <w:rsid w:val="006C34A5"/>
    <w:rsid w:val="006C4ECF"/>
    <w:rsid w:val="006C55CA"/>
    <w:rsid w:val="006D6BA0"/>
    <w:rsid w:val="006E37DA"/>
    <w:rsid w:val="006E5B4D"/>
    <w:rsid w:val="006F0E8A"/>
    <w:rsid w:val="00702572"/>
    <w:rsid w:val="00704421"/>
    <w:rsid w:val="00712EBF"/>
    <w:rsid w:val="007210D7"/>
    <w:rsid w:val="00721170"/>
    <w:rsid w:val="007424B4"/>
    <w:rsid w:val="007528A3"/>
    <w:rsid w:val="00752930"/>
    <w:rsid w:val="007529DF"/>
    <w:rsid w:val="00754CCF"/>
    <w:rsid w:val="00763C45"/>
    <w:rsid w:val="00770A5F"/>
    <w:rsid w:val="00770E6E"/>
    <w:rsid w:val="00770F05"/>
    <w:rsid w:val="00774631"/>
    <w:rsid w:val="0077724E"/>
    <w:rsid w:val="00785EB8"/>
    <w:rsid w:val="00790EA2"/>
    <w:rsid w:val="00792AD3"/>
    <w:rsid w:val="00792ECC"/>
    <w:rsid w:val="007C24D0"/>
    <w:rsid w:val="007C35F8"/>
    <w:rsid w:val="007D06C0"/>
    <w:rsid w:val="007D549E"/>
    <w:rsid w:val="007D6D9E"/>
    <w:rsid w:val="007E1987"/>
    <w:rsid w:val="007E232F"/>
    <w:rsid w:val="007E4283"/>
    <w:rsid w:val="007E544E"/>
    <w:rsid w:val="007F521D"/>
    <w:rsid w:val="00803342"/>
    <w:rsid w:val="0081577C"/>
    <w:rsid w:val="00827D1F"/>
    <w:rsid w:val="00832C1E"/>
    <w:rsid w:val="00834747"/>
    <w:rsid w:val="008350AC"/>
    <w:rsid w:val="008350AE"/>
    <w:rsid w:val="008437BC"/>
    <w:rsid w:val="00855CC9"/>
    <w:rsid w:val="00856384"/>
    <w:rsid w:val="00860F20"/>
    <w:rsid w:val="0087373A"/>
    <w:rsid w:val="00884EF5"/>
    <w:rsid w:val="008967C8"/>
    <w:rsid w:val="008968EC"/>
    <w:rsid w:val="008A625B"/>
    <w:rsid w:val="008A630F"/>
    <w:rsid w:val="008A7E5F"/>
    <w:rsid w:val="008B6480"/>
    <w:rsid w:val="008C29EF"/>
    <w:rsid w:val="008C71E0"/>
    <w:rsid w:val="008D1B79"/>
    <w:rsid w:val="008D3708"/>
    <w:rsid w:val="008E2EEB"/>
    <w:rsid w:val="008E5082"/>
    <w:rsid w:val="009046A2"/>
    <w:rsid w:val="009120E4"/>
    <w:rsid w:val="00914BE1"/>
    <w:rsid w:val="009278A2"/>
    <w:rsid w:val="009310D7"/>
    <w:rsid w:val="00937D85"/>
    <w:rsid w:val="0094578F"/>
    <w:rsid w:val="009504D1"/>
    <w:rsid w:val="00952360"/>
    <w:rsid w:val="00952EF0"/>
    <w:rsid w:val="00953FD3"/>
    <w:rsid w:val="00955914"/>
    <w:rsid w:val="00961799"/>
    <w:rsid w:val="00972CEE"/>
    <w:rsid w:val="009856D5"/>
    <w:rsid w:val="00986D0D"/>
    <w:rsid w:val="00992607"/>
    <w:rsid w:val="00994C00"/>
    <w:rsid w:val="009977C5"/>
    <w:rsid w:val="009B0278"/>
    <w:rsid w:val="009B1715"/>
    <w:rsid w:val="009B6C38"/>
    <w:rsid w:val="009B6CF1"/>
    <w:rsid w:val="009C74E5"/>
    <w:rsid w:val="009E5F3F"/>
    <w:rsid w:val="009E65F5"/>
    <w:rsid w:val="009F0581"/>
    <w:rsid w:val="009F20E6"/>
    <w:rsid w:val="009F290C"/>
    <w:rsid w:val="009F67F9"/>
    <w:rsid w:val="00A076B0"/>
    <w:rsid w:val="00A11AD4"/>
    <w:rsid w:val="00A1596F"/>
    <w:rsid w:val="00A166FB"/>
    <w:rsid w:val="00A203E7"/>
    <w:rsid w:val="00A24D4A"/>
    <w:rsid w:val="00A32085"/>
    <w:rsid w:val="00A331D0"/>
    <w:rsid w:val="00A532F8"/>
    <w:rsid w:val="00A57271"/>
    <w:rsid w:val="00A5767C"/>
    <w:rsid w:val="00A615D5"/>
    <w:rsid w:val="00A62AD6"/>
    <w:rsid w:val="00A64538"/>
    <w:rsid w:val="00A67F53"/>
    <w:rsid w:val="00A834D8"/>
    <w:rsid w:val="00A84FB5"/>
    <w:rsid w:val="00A85004"/>
    <w:rsid w:val="00A85D8E"/>
    <w:rsid w:val="00A92933"/>
    <w:rsid w:val="00A972F2"/>
    <w:rsid w:val="00AA0980"/>
    <w:rsid w:val="00AA3B82"/>
    <w:rsid w:val="00AA425E"/>
    <w:rsid w:val="00AA595F"/>
    <w:rsid w:val="00AB1CBA"/>
    <w:rsid w:val="00AB203D"/>
    <w:rsid w:val="00AB4582"/>
    <w:rsid w:val="00AB74D8"/>
    <w:rsid w:val="00AC0D37"/>
    <w:rsid w:val="00AC108C"/>
    <w:rsid w:val="00AC7496"/>
    <w:rsid w:val="00AD148E"/>
    <w:rsid w:val="00AD32FF"/>
    <w:rsid w:val="00AD5529"/>
    <w:rsid w:val="00AD7650"/>
    <w:rsid w:val="00AE653F"/>
    <w:rsid w:val="00AF0E17"/>
    <w:rsid w:val="00B021A2"/>
    <w:rsid w:val="00B06634"/>
    <w:rsid w:val="00B1619A"/>
    <w:rsid w:val="00B32FB3"/>
    <w:rsid w:val="00B34E02"/>
    <w:rsid w:val="00B35211"/>
    <w:rsid w:val="00B36BA3"/>
    <w:rsid w:val="00B4031D"/>
    <w:rsid w:val="00B63AC3"/>
    <w:rsid w:val="00B64656"/>
    <w:rsid w:val="00B651A7"/>
    <w:rsid w:val="00B74342"/>
    <w:rsid w:val="00B76CD0"/>
    <w:rsid w:val="00B76F22"/>
    <w:rsid w:val="00B90673"/>
    <w:rsid w:val="00B911F6"/>
    <w:rsid w:val="00BA001E"/>
    <w:rsid w:val="00BA34CF"/>
    <w:rsid w:val="00BD3D13"/>
    <w:rsid w:val="00BD668A"/>
    <w:rsid w:val="00BD79E4"/>
    <w:rsid w:val="00BF4A16"/>
    <w:rsid w:val="00C11476"/>
    <w:rsid w:val="00C1471F"/>
    <w:rsid w:val="00C20B33"/>
    <w:rsid w:val="00C20C33"/>
    <w:rsid w:val="00C21296"/>
    <w:rsid w:val="00C30932"/>
    <w:rsid w:val="00C40F0F"/>
    <w:rsid w:val="00C42030"/>
    <w:rsid w:val="00C425D0"/>
    <w:rsid w:val="00C4528D"/>
    <w:rsid w:val="00C505A0"/>
    <w:rsid w:val="00C535B3"/>
    <w:rsid w:val="00C55506"/>
    <w:rsid w:val="00C57B9D"/>
    <w:rsid w:val="00C57C75"/>
    <w:rsid w:val="00C60531"/>
    <w:rsid w:val="00C61169"/>
    <w:rsid w:val="00C63F2F"/>
    <w:rsid w:val="00C7167C"/>
    <w:rsid w:val="00C72475"/>
    <w:rsid w:val="00C72AA5"/>
    <w:rsid w:val="00C912AA"/>
    <w:rsid w:val="00C93BA1"/>
    <w:rsid w:val="00C93FAD"/>
    <w:rsid w:val="00C95F64"/>
    <w:rsid w:val="00CA317F"/>
    <w:rsid w:val="00CA5358"/>
    <w:rsid w:val="00CA5D9D"/>
    <w:rsid w:val="00CB1565"/>
    <w:rsid w:val="00CB21FB"/>
    <w:rsid w:val="00CC3EDE"/>
    <w:rsid w:val="00CC5627"/>
    <w:rsid w:val="00CC5C1C"/>
    <w:rsid w:val="00CD71EB"/>
    <w:rsid w:val="00CE5574"/>
    <w:rsid w:val="00CF194C"/>
    <w:rsid w:val="00CF3F08"/>
    <w:rsid w:val="00CF77C8"/>
    <w:rsid w:val="00D00E34"/>
    <w:rsid w:val="00D0348F"/>
    <w:rsid w:val="00D05804"/>
    <w:rsid w:val="00D1156D"/>
    <w:rsid w:val="00D15F33"/>
    <w:rsid w:val="00D21AB0"/>
    <w:rsid w:val="00D2692F"/>
    <w:rsid w:val="00D32D28"/>
    <w:rsid w:val="00D415C7"/>
    <w:rsid w:val="00D43007"/>
    <w:rsid w:val="00D44408"/>
    <w:rsid w:val="00D5043D"/>
    <w:rsid w:val="00D51D8A"/>
    <w:rsid w:val="00D540D8"/>
    <w:rsid w:val="00D72A9C"/>
    <w:rsid w:val="00D76677"/>
    <w:rsid w:val="00D81371"/>
    <w:rsid w:val="00D9228C"/>
    <w:rsid w:val="00D92332"/>
    <w:rsid w:val="00D932FE"/>
    <w:rsid w:val="00DB3465"/>
    <w:rsid w:val="00DB588C"/>
    <w:rsid w:val="00DB7ED6"/>
    <w:rsid w:val="00DD2114"/>
    <w:rsid w:val="00DE005D"/>
    <w:rsid w:val="00DF1CCA"/>
    <w:rsid w:val="00E01EAA"/>
    <w:rsid w:val="00E107C2"/>
    <w:rsid w:val="00E126AD"/>
    <w:rsid w:val="00E14FB2"/>
    <w:rsid w:val="00E166C4"/>
    <w:rsid w:val="00E221A1"/>
    <w:rsid w:val="00E45D4C"/>
    <w:rsid w:val="00E56F59"/>
    <w:rsid w:val="00E5785A"/>
    <w:rsid w:val="00E72910"/>
    <w:rsid w:val="00E73970"/>
    <w:rsid w:val="00E838FC"/>
    <w:rsid w:val="00E847C4"/>
    <w:rsid w:val="00E85295"/>
    <w:rsid w:val="00E860CB"/>
    <w:rsid w:val="00E8680F"/>
    <w:rsid w:val="00E937A2"/>
    <w:rsid w:val="00E964AD"/>
    <w:rsid w:val="00EA3D50"/>
    <w:rsid w:val="00EB1BCB"/>
    <w:rsid w:val="00EB3003"/>
    <w:rsid w:val="00EC0410"/>
    <w:rsid w:val="00EC1EB0"/>
    <w:rsid w:val="00EC3F8F"/>
    <w:rsid w:val="00EC40D7"/>
    <w:rsid w:val="00ED0C41"/>
    <w:rsid w:val="00ED1505"/>
    <w:rsid w:val="00ED1F6A"/>
    <w:rsid w:val="00EF2FBE"/>
    <w:rsid w:val="00EF44EA"/>
    <w:rsid w:val="00EF4EF7"/>
    <w:rsid w:val="00EF56C3"/>
    <w:rsid w:val="00EF7349"/>
    <w:rsid w:val="00EF789B"/>
    <w:rsid w:val="00F00AF0"/>
    <w:rsid w:val="00F02F29"/>
    <w:rsid w:val="00F03607"/>
    <w:rsid w:val="00F0431A"/>
    <w:rsid w:val="00F13D4A"/>
    <w:rsid w:val="00F26227"/>
    <w:rsid w:val="00F2709C"/>
    <w:rsid w:val="00F319B1"/>
    <w:rsid w:val="00F439F0"/>
    <w:rsid w:val="00F50B5E"/>
    <w:rsid w:val="00F5719E"/>
    <w:rsid w:val="00F606DE"/>
    <w:rsid w:val="00F72D21"/>
    <w:rsid w:val="00F81AB8"/>
    <w:rsid w:val="00F93684"/>
    <w:rsid w:val="00FA0C69"/>
    <w:rsid w:val="00FA21AE"/>
    <w:rsid w:val="00FA5E81"/>
    <w:rsid w:val="00FA65EB"/>
    <w:rsid w:val="00FB429F"/>
    <w:rsid w:val="00FC368B"/>
    <w:rsid w:val="00FC3875"/>
    <w:rsid w:val="00FC4D04"/>
    <w:rsid w:val="00FD00DE"/>
    <w:rsid w:val="00FD630D"/>
    <w:rsid w:val="00FD75AB"/>
    <w:rsid w:val="00FE1F19"/>
    <w:rsid w:val="00FE429D"/>
    <w:rsid w:val="00FE51FD"/>
    <w:rsid w:val="00FF15F8"/>
    <w:rsid w:val="00FF3C20"/>
    <w:rsid w:val="00FF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" w:uiPriority="99"/>
    <w:lsdException w:name="Subtitle" w:qFormat="1"/>
    <w:lsdException w:name="Body Text 3" w:uiPriority="99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E2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02E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401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372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2E2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302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302E22"/>
    <w:pPr>
      <w:spacing w:before="100" w:beforeAutospacing="1" w:after="100" w:afterAutospacing="1"/>
    </w:pPr>
  </w:style>
  <w:style w:type="paragraph" w:customStyle="1" w:styleId="p7">
    <w:name w:val="p7"/>
    <w:basedOn w:val="a"/>
    <w:rsid w:val="00302E22"/>
    <w:pPr>
      <w:spacing w:before="100" w:beforeAutospacing="1" w:after="100" w:afterAutospacing="1"/>
    </w:pPr>
  </w:style>
  <w:style w:type="character" w:customStyle="1" w:styleId="s1">
    <w:name w:val="s1"/>
    <w:basedOn w:val="a0"/>
    <w:rsid w:val="00302E22"/>
  </w:style>
  <w:style w:type="character" w:customStyle="1" w:styleId="10">
    <w:name w:val="Заголовок 1 Знак"/>
    <w:basedOn w:val="a0"/>
    <w:link w:val="1"/>
    <w:locked/>
    <w:rsid w:val="00302E22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4">
    <w:name w:val="Название Знак"/>
    <w:basedOn w:val="a0"/>
    <w:link w:val="a5"/>
    <w:locked/>
    <w:rsid w:val="00302E22"/>
    <w:rPr>
      <w:sz w:val="28"/>
      <w:lang w:val="ru-RU" w:eastAsia="ru-RU" w:bidi="ar-SA"/>
    </w:rPr>
  </w:style>
  <w:style w:type="paragraph" w:styleId="a5">
    <w:name w:val="Title"/>
    <w:basedOn w:val="a"/>
    <w:link w:val="a4"/>
    <w:uiPriority w:val="99"/>
    <w:qFormat/>
    <w:rsid w:val="00302E22"/>
    <w:pPr>
      <w:jc w:val="center"/>
    </w:pPr>
    <w:rPr>
      <w:sz w:val="28"/>
      <w:szCs w:val="20"/>
    </w:rPr>
  </w:style>
  <w:style w:type="paragraph" w:customStyle="1" w:styleId="ConsPlusNormal">
    <w:name w:val="ConsPlusNormal"/>
    <w:link w:val="ConsPlusNormal0"/>
    <w:rsid w:val="00302E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rmal (Web)"/>
    <w:basedOn w:val="a"/>
    <w:rsid w:val="00302E22"/>
    <w:pPr>
      <w:spacing w:before="100" w:beforeAutospacing="1" w:after="119"/>
    </w:pPr>
  </w:style>
  <w:style w:type="character" w:customStyle="1" w:styleId="HTML">
    <w:name w:val="Стандартный HTML Знак"/>
    <w:basedOn w:val="a0"/>
    <w:link w:val="HTML0"/>
    <w:locked/>
    <w:rsid w:val="006124A2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6124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6124A2"/>
    <w:pPr>
      <w:ind w:left="720"/>
    </w:pPr>
  </w:style>
  <w:style w:type="paragraph" w:customStyle="1" w:styleId="a7">
    <w:name w:val="Знак Знак Знак Знак"/>
    <w:basedOn w:val="a"/>
    <w:rsid w:val="00A62AD6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 Spacing"/>
    <w:uiPriority w:val="99"/>
    <w:qFormat/>
    <w:rsid w:val="00A62AD6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"/>
    <w:rsid w:val="00F50B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Знак Знак Знак Знак Знак Знак1 Знак Знак Знак Знак Знак Знак Знак"/>
    <w:basedOn w:val="a"/>
    <w:rsid w:val="00F50B5E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50B5E"/>
    <w:rPr>
      <w:color w:val="0000FF"/>
      <w:u w:val="single"/>
    </w:rPr>
  </w:style>
  <w:style w:type="character" w:styleId="aa">
    <w:name w:val="line number"/>
    <w:basedOn w:val="a0"/>
    <w:rsid w:val="00A331D0"/>
  </w:style>
  <w:style w:type="paragraph" w:styleId="ab">
    <w:name w:val="List Paragraph"/>
    <w:basedOn w:val="a"/>
    <w:uiPriority w:val="34"/>
    <w:qFormat/>
    <w:rsid w:val="00A24D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9C74E5"/>
    <w:pPr>
      <w:ind w:left="5103" w:firstLine="11"/>
    </w:pPr>
    <w:rPr>
      <w:kern w:val="16"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9C74E5"/>
    <w:rPr>
      <w:kern w:val="16"/>
      <w:sz w:val="26"/>
    </w:rPr>
  </w:style>
  <w:style w:type="paragraph" w:styleId="ae">
    <w:name w:val="annotation text"/>
    <w:basedOn w:val="a"/>
    <w:link w:val="af"/>
    <w:rsid w:val="004724D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4724D7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59789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97894"/>
    <w:rPr>
      <w:sz w:val="24"/>
      <w:szCs w:val="24"/>
    </w:rPr>
  </w:style>
  <w:style w:type="paragraph" w:styleId="af2">
    <w:name w:val="footer"/>
    <w:basedOn w:val="a"/>
    <w:link w:val="af3"/>
    <w:rsid w:val="005978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597894"/>
    <w:rPr>
      <w:sz w:val="24"/>
      <w:szCs w:val="24"/>
    </w:rPr>
  </w:style>
  <w:style w:type="paragraph" w:styleId="af4">
    <w:name w:val="Body Text"/>
    <w:basedOn w:val="a"/>
    <w:link w:val="af5"/>
    <w:uiPriority w:val="99"/>
    <w:rsid w:val="00EC1EB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EC1EB0"/>
    <w:rPr>
      <w:sz w:val="24"/>
      <w:szCs w:val="24"/>
    </w:rPr>
  </w:style>
  <w:style w:type="character" w:customStyle="1" w:styleId="blk">
    <w:name w:val="blk"/>
    <w:basedOn w:val="a0"/>
    <w:rsid w:val="00EC1EB0"/>
  </w:style>
  <w:style w:type="paragraph" w:customStyle="1" w:styleId="Default">
    <w:name w:val="Default"/>
    <w:uiPriority w:val="99"/>
    <w:rsid w:val="00FA0C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TitlePage">
    <w:name w:val="ConsPlusTitlePage"/>
    <w:uiPriority w:val="99"/>
    <w:rsid w:val="00F93684"/>
    <w:pPr>
      <w:widowControl w:val="0"/>
      <w:autoSpaceDE w:val="0"/>
      <w:autoSpaceDN w:val="0"/>
    </w:pPr>
    <w:rPr>
      <w:rFonts w:ascii="Tahoma" w:hAnsi="Tahoma" w:cs="Tahoma"/>
    </w:rPr>
  </w:style>
  <w:style w:type="paragraph" w:styleId="af6">
    <w:name w:val="Subtitle"/>
    <w:basedOn w:val="a"/>
    <w:link w:val="af7"/>
    <w:qFormat/>
    <w:rsid w:val="00E107C2"/>
    <w:pPr>
      <w:jc w:val="center"/>
    </w:pPr>
    <w:rPr>
      <w:b/>
      <w:bCs/>
      <w:sz w:val="36"/>
      <w:szCs w:val="36"/>
    </w:rPr>
  </w:style>
  <w:style w:type="character" w:customStyle="1" w:styleId="af7">
    <w:name w:val="Подзаголовок Знак"/>
    <w:basedOn w:val="a0"/>
    <w:link w:val="af6"/>
    <w:rsid w:val="00E107C2"/>
    <w:rPr>
      <w:b/>
      <w:bCs/>
      <w:sz w:val="36"/>
      <w:szCs w:val="36"/>
    </w:rPr>
  </w:style>
  <w:style w:type="paragraph" w:customStyle="1" w:styleId="ConsPlusCell">
    <w:name w:val="ConsPlusCell"/>
    <w:rsid w:val="00CD71EB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character" w:customStyle="1" w:styleId="20">
    <w:name w:val="Заголовок 2 Знак"/>
    <w:basedOn w:val="a0"/>
    <w:link w:val="2"/>
    <w:rsid w:val="003401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3401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0151"/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14549E"/>
    <w:rPr>
      <w:sz w:val="16"/>
      <w:szCs w:val="16"/>
      <w:lang w:eastAsia="ar-SA"/>
    </w:rPr>
  </w:style>
  <w:style w:type="paragraph" w:customStyle="1" w:styleId="msonormalcxspmiddle">
    <w:name w:val="msonormalcxspmiddle"/>
    <w:basedOn w:val="a"/>
    <w:rsid w:val="00FA65EB"/>
    <w:pPr>
      <w:spacing w:before="100" w:beforeAutospacing="1" w:after="100" w:afterAutospacing="1"/>
    </w:pPr>
  </w:style>
  <w:style w:type="character" w:customStyle="1" w:styleId="af8">
    <w:name w:val="Основной текст + Курсив"/>
    <w:aliases w:val="Интервал 0 pt1,Основной текст (5) + 14 pt,Не полужирный1,Основной текст (2) + 13 pt1,Полужирный"/>
    <w:basedOn w:val="af5"/>
    <w:rsid w:val="00D81371"/>
    <w:rPr>
      <w:rFonts w:ascii="Times New Roman" w:hAnsi="Times New Roman"/>
      <w:i/>
      <w:iCs/>
      <w:spacing w:val="-10"/>
      <w:sz w:val="27"/>
      <w:szCs w:val="27"/>
      <w:shd w:val="clear" w:color="auto" w:fill="FFFFFF"/>
    </w:rPr>
  </w:style>
  <w:style w:type="paragraph" w:customStyle="1" w:styleId="Style20">
    <w:name w:val="Style20"/>
    <w:basedOn w:val="a"/>
    <w:rsid w:val="00953FD3"/>
    <w:pPr>
      <w:widowControl w:val="0"/>
      <w:autoSpaceDE w:val="0"/>
      <w:autoSpaceDN w:val="0"/>
      <w:adjustRightInd w:val="0"/>
      <w:spacing w:line="302" w:lineRule="exact"/>
      <w:jc w:val="right"/>
    </w:pPr>
    <w:rPr>
      <w:rFonts w:eastAsia="Calibri"/>
    </w:rPr>
  </w:style>
  <w:style w:type="paragraph" w:customStyle="1" w:styleId="Textbody">
    <w:name w:val="Text body"/>
    <w:basedOn w:val="a"/>
    <w:rsid w:val="00953FD3"/>
    <w:pPr>
      <w:widowControl w:val="0"/>
      <w:suppressAutoHyphens/>
      <w:autoSpaceDE w:val="0"/>
      <w:autoSpaceDN w:val="0"/>
      <w:adjustRightInd w:val="0"/>
      <w:spacing w:after="120"/>
    </w:pPr>
    <w:rPr>
      <w:rFonts w:eastAsia="SimSun" w:cs="Mangal"/>
      <w:kern w:val="3"/>
      <w:sz w:val="20"/>
      <w:szCs w:val="20"/>
      <w:lang w:eastAsia="zh-CN" w:bidi="hi-IN"/>
    </w:rPr>
  </w:style>
  <w:style w:type="character" w:styleId="af9">
    <w:name w:val="Strong"/>
    <w:uiPriority w:val="99"/>
    <w:qFormat/>
    <w:rsid w:val="00953FD3"/>
    <w:rPr>
      <w:b/>
      <w:bCs/>
    </w:rPr>
  </w:style>
  <w:style w:type="character" w:customStyle="1" w:styleId="A00">
    <w:name w:val="A0"/>
    <w:rsid w:val="00953FD3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953FD3"/>
    <w:pPr>
      <w:autoSpaceDE w:val="0"/>
      <w:autoSpaceDN w:val="0"/>
      <w:adjustRightInd w:val="0"/>
      <w:spacing w:line="221" w:lineRule="atLeast"/>
    </w:pPr>
  </w:style>
  <w:style w:type="paragraph" w:customStyle="1" w:styleId="ConsNormal">
    <w:name w:val="ConsNormal"/>
    <w:uiPriority w:val="99"/>
    <w:rsid w:val="00952EF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2">
    <w:name w:val="Body Text 3"/>
    <w:basedOn w:val="a"/>
    <w:link w:val="33"/>
    <w:uiPriority w:val="99"/>
    <w:rsid w:val="002F5717"/>
    <w:pPr>
      <w:spacing w:after="120" w:line="276" w:lineRule="auto"/>
    </w:pPr>
    <w:rPr>
      <w:rFonts w:ascii="Calibri" w:hAnsi="Calibri" w:cs="Calibri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F5717"/>
    <w:rPr>
      <w:rFonts w:ascii="Calibri" w:hAnsi="Calibri" w:cs="Calibri"/>
      <w:sz w:val="16"/>
      <w:szCs w:val="16"/>
    </w:rPr>
  </w:style>
  <w:style w:type="paragraph" w:styleId="21">
    <w:name w:val="Body Text 2"/>
    <w:basedOn w:val="a"/>
    <w:link w:val="22"/>
    <w:rsid w:val="006710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71001"/>
    <w:rPr>
      <w:sz w:val="24"/>
      <w:szCs w:val="24"/>
    </w:rPr>
  </w:style>
  <w:style w:type="paragraph" w:customStyle="1" w:styleId="acxsplast">
    <w:name w:val="acxsplast"/>
    <w:basedOn w:val="a"/>
    <w:rsid w:val="009B6CF1"/>
    <w:pPr>
      <w:spacing w:before="100" w:beforeAutospacing="1" w:after="100" w:afterAutospacing="1"/>
    </w:pPr>
  </w:style>
  <w:style w:type="character" w:customStyle="1" w:styleId="msonormal0">
    <w:name w:val="msonormal"/>
    <w:basedOn w:val="a0"/>
    <w:rsid w:val="007E544E"/>
    <w:rPr>
      <w:rFonts w:ascii="Times New Roman" w:hAnsi="Times New Roman" w:cs="Times New Roman" w:hint="default"/>
    </w:rPr>
  </w:style>
  <w:style w:type="paragraph" w:customStyle="1" w:styleId="ConsPlusNonformat">
    <w:name w:val="ConsPlusNonformat"/>
    <w:rsid w:val="007E232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3">
    <w:name w:val="Основной текст (2)_"/>
    <w:basedOn w:val="a0"/>
    <w:link w:val="24"/>
    <w:rsid w:val="005F7979"/>
    <w:rPr>
      <w:b/>
      <w:bCs/>
      <w:sz w:val="29"/>
      <w:szCs w:val="29"/>
      <w:shd w:val="clear" w:color="auto" w:fill="FFFFFF"/>
    </w:rPr>
  </w:style>
  <w:style w:type="character" w:customStyle="1" w:styleId="afa">
    <w:name w:val="Основной текст_"/>
    <w:basedOn w:val="a0"/>
    <w:link w:val="25"/>
    <w:rsid w:val="005F7979"/>
    <w:rPr>
      <w:sz w:val="29"/>
      <w:szCs w:val="29"/>
      <w:shd w:val="clear" w:color="auto" w:fill="FFFFFF"/>
    </w:rPr>
  </w:style>
  <w:style w:type="character" w:customStyle="1" w:styleId="34">
    <w:name w:val="Основной текст (3)_"/>
    <w:basedOn w:val="a0"/>
    <w:link w:val="35"/>
    <w:rsid w:val="005F7979"/>
    <w:rPr>
      <w:b/>
      <w:bCs/>
      <w:spacing w:val="-10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F7979"/>
    <w:pPr>
      <w:widowControl w:val="0"/>
      <w:shd w:val="clear" w:color="auto" w:fill="FFFFFF"/>
      <w:spacing w:line="322" w:lineRule="exact"/>
      <w:jc w:val="center"/>
    </w:pPr>
    <w:rPr>
      <w:b/>
      <w:bCs/>
      <w:sz w:val="29"/>
      <w:szCs w:val="29"/>
    </w:rPr>
  </w:style>
  <w:style w:type="paragraph" w:customStyle="1" w:styleId="25">
    <w:name w:val="Основной текст2"/>
    <w:basedOn w:val="a"/>
    <w:link w:val="afa"/>
    <w:rsid w:val="005F7979"/>
    <w:pPr>
      <w:widowControl w:val="0"/>
      <w:shd w:val="clear" w:color="auto" w:fill="FFFFFF"/>
      <w:spacing w:before="300" w:after="840" w:line="0" w:lineRule="atLeast"/>
    </w:pPr>
    <w:rPr>
      <w:sz w:val="29"/>
      <w:szCs w:val="29"/>
    </w:rPr>
  </w:style>
  <w:style w:type="paragraph" w:customStyle="1" w:styleId="35">
    <w:name w:val="Основной текст (3)"/>
    <w:basedOn w:val="a"/>
    <w:link w:val="34"/>
    <w:rsid w:val="005F7979"/>
    <w:pPr>
      <w:widowControl w:val="0"/>
      <w:shd w:val="clear" w:color="auto" w:fill="FFFFFF"/>
      <w:spacing w:before="60" w:after="840" w:line="0" w:lineRule="atLeast"/>
      <w:jc w:val="center"/>
    </w:pPr>
    <w:rPr>
      <w:b/>
      <w:bCs/>
      <w:spacing w:val="-10"/>
      <w:sz w:val="19"/>
      <w:szCs w:val="19"/>
    </w:rPr>
  </w:style>
  <w:style w:type="character" w:customStyle="1" w:styleId="Exact">
    <w:name w:val="Основной текст Exact"/>
    <w:basedOn w:val="a0"/>
    <w:rsid w:val="005F7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"/>
      <w:sz w:val="27"/>
      <w:szCs w:val="27"/>
      <w:u w:val="none"/>
    </w:rPr>
  </w:style>
  <w:style w:type="character" w:customStyle="1" w:styleId="afb">
    <w:name w:val="Подпись к картинке_"/>
    <w:basedOn w:val="a0"/>
    <w:link w:val="afc"/>
    <w:rsid w:val="005F7979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5F7979"/>
    <w:pPr>
      <w:widowControl w:val="0"/>
      <w:shd w:val="clear" w:color="auto" w:fill="FFFFFF"/>
      <w:spacing w:line="302" w:lineRule="exact"/>
      <w:ind w:firstLine="1860"/>
    </w:pPr>
    <w:rPr>
      <w:sz w:val="20"/>
      <w:szCs w:val="20"/>
    </w:rPr>
  </w:style>
  <w:style w:type="paragraph" w:customStyle="1" w:styleId="13">
    <w:name w:val="Цитата1"/>
    <w:basedOn w:val="a"/>
    <w:rsid w:val="00F439F0"/>
    <w:pPr>
      <w:suppressAutoHyphens/>
      <w:ind w:left="-851" w:right="-625"/>
      <w:jc w:val="both"/>
    </w:pPr>
    <w:rPr>
      <w:sz w:val="28"/>
      <w:szCs w:val="20"/>
    </w:rPr>
  </w:style>
  <w:style w:type="paragraph" w:customStyle="1" w:styleId="14-15">
    <w:name w:val="текст14-15"/>
    <w:basedOn w:val="a"/>
    <w:rsid w:val="00F439F0"/>
    <w:pPr>
      <w:suppressAutoHyphens/>
      <w:spacing w:line="360" w:lineRule="auto"/>
      <w:ind w:firstLine="720"/>
      <w:jc w:val="both"/>
    </w:pPr>
    <w:rPr>
      <w:sz w:val="28"/>
      <w:szCs w:val="20"/>
    </w:rPr>
  </w:style>
  <w:style w:type="character" w:customStyle="1" w:styleId="extended-textshort">
    <w:name w:val="extended-text__short"/>
    <w:basedOn w:val="a0"/>
    <w:rsid w:val="00EA3D50"/>
  </w:style>
  <w:style w:type="paragraph" w:customStyle="1" w:styleId="14">
    <w:name w:val="Без интервала1"/>
    <w:uiPriority w:val="99"/>
    <w:rsid w:val="00FC368B"/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2044A5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3"/>
    <w:uiPriority w:val="39"/>
    <w:rsid w:val="00C4528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 (4)"/>
    <w:basedOn w:val="a"/>
    <w:rsid w:val="00C4528D"/>
    <w:pPr>
      <w:widowControl w:val="0"/>
      <w:shd w:val="clear" w:color="auto" w:fill="FFFFFF"/>
      <w:suppressAutoHyphens/>
      <w:spacing w:after="960" w:line="269" w:lineRule="exact"/>
    </w:pPr>
    <w:rPr>
      <w:spacing w:val="5"/>
      <w:sz w:val="21"/>
      <w:szCs w:val="21"/>
      <w:lang w:eastAsia="zh-CN"/>
    </w:rPr>
  </w:style>
  <w:style w:type="paragraph" w:customStyle="1" w:styleId="Standard">
    <w:name w:val="Standard"/>
    <w:rsid w:val="00307362"/>
    <w:pPr>
      <w:autoSpaceDN w:val="0"/>
      <w:spacing w:after="200" w:line="276" w:lineRule="auto"/>
      <w:textAlignment w:val="baseline"/>
    </w:pPr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307362"/>
    <w:pPr>
      <w:suppressAutoHyphens/>
      <w:autoSpaceDE w:val="0"/>
      <w:autoSpaceDN w:val="0"/>
      <w:ind w:right="19772"/>
      <w:textAlignment w:val="baseline"/>
    </w:pPr>
    <w:rPr>
      <w:rFonts w:ascii="Arial" w:hAnsi="Arial" w:cs="Arial"/>
      <w:b/>
      <w:bCs/>
    </w:rPr>
  </w:style>
  <w:style w:type="paragraph" w:customStyle="1" w:styleId="afd">
    <w:name w:val="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styleId="afe">
    <w:name w:val="Balloon Text"/>
    <w:basedOn w:val="a"/>
    <w:link w:val="aff"/>
    <w:uiPriority w:val="99"/>
    <w:rsid w:val="00307362"/>
    <w:pPr>
      <w:suppressAutoHyphens/>
      <w:autoSpaceDN w:val="0"/>
      <w:textAlignment w:val="baseline"/>
    </w:pPr>
    <w:rPr>
      <w:rFonts w:ascii="Tahoma" w:hAnsi="Tahoma" w:cs="Tahoma"/>
      <w:sz w:val="16"/>
      <w:szCs w:val="16"/>
      <w:lang w:eastAsia="en-US"/>
    </w:rPr>
  </w:style>
  <w:style w:type="character" w:customStyle="1" w:styleId="aff">
    <w:name w:val="Текст выноски Знак"/>
    <w:basedOn w:val="a0"/>
    <w:link w:val="afe"/>
    <w:uiPriority w:val="99"/>
    <w:rsid w:val="00307362"/>
    <w:rPr>
      <w:rFonts w:ascii="Tahoma" w:hAnsi="Tahoma" w:cs="Tahoma"/>
      <w:sz w:val="16"/>
      <w:szCs w:val="16"/>
      <w:lang w:eastAsia="en-US"/>
    </w:rPr>
  </w:style>
  <w:style w:type="paragraph" w:customStyle="1" w:styleId="aff0">
    <w:name w:val="Стиль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Знак Знак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1"/>
    <w:basedOn w:val="a"/>
    <w:rsid w:val="00307362"/>
    <w:pPr>
      <w:suppressAutoHyphens/>
      <w:autoSpaceDN w:val="0"/>
      <w:spacing w:before="100" w:after="10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Название объекта1"/>
    <w:basedOn w:val="a"/>
    <w:next w:val="a"/>
    <w:rsid w:val="00307362"/>
    <w:pPr>
      <w:widowControl w:val="0"/>
      <w:suppressAutoHyphens/>
      <w:autoSpaceDN w:val="0"/>
      <w:spacing w:before="60" w:after="60"/>
      <w:jc w:val="center"/>
      <w:textAlignment w:val="baseline"/>
    </w:pPr>
    <w:rPr>
      <w:rFonts w:ascii="Courier New" w:eastAsia="Arial Unicode MS" w:hAnsi="Courier New" w:cs="Courier New"/>
      <w:b/>
      <w:bCs/>
      <w:caps/>
      <w:spacing w:val="20"/>
      <w:kern w:val="3"/>
      <w:sz w:val="48"/>
      <w:szCs w:val="48"/>
      <w:lang w:eastAsia="en-US"/>
    </w:rPr>
  </w:style>
  <w:style w:type="paragraph" w:styleId="aff2">
    <w:name w:val="footnote text"/>
    <w:basedOn w:val="a"/>
    <w:link w:val="aff3"/>
    <w:rsid w:val="00307362"/>
    <w:pPr>
      <w:suppressAutoHyphens/>
      <w:autoSpaceDE w:val="0"/>
      <w:autoSpaceDN w:val="0"/>
      <w:textAlignment w:val="baseline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307362"/>
  </w:style>
  <w:style w:type="paragraph" w:customStyle="1" w:styleId="TableContents">
    <w:name w:val="Table Contents"/>
    <w:basedOn w:val="a"/>
    <w:rsid w:val="00307362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Arial"/>
      <w:kern w:val="3"/>
      <w:sz w:val="20"/>
      <w:szCs w:val="20"/>
      <w:lang w:eastAsia="en-US"/>
    </w:rPr>
  </w:style>
  <w:style w:type="paragraph" w:styleId="aff4">
    <w:name w:val="Document Map"/>
    <w:basedOn w:val="a"/>
    <w:link w:val="aff5"/>
    <w:rsid w:val="00307362"/>
    <w:pPr>
      <w:shd w:val="clear" w:color="auto" w:fill="000080"/>
      <w:suppressAutoHyphens/>
      <w:autoSpaceDN w:val="0"/>
      <w:textAlignment w:val="baseline"/>
    </w:pPr>
    <w:rPr>
      <w:rFonts w:ascii="Tahoma" w:hAnsi="Tahoma" w:cs="Tahoma"/>
      <w:sz w:val="20"/>
      <w:szCs w:val="20"/>
    </w:rPr>
  </w:style>
  <w:style w:type="character" w:customStyle="1" w:styleId="aff5">
    <w:name w:val="Схема документа Знак"/>
    <w:basedOn w:val="a0"/>
    <w:link w:val="aff4"/>
    <w:rsid w:val="00307362"/>
    <w:rPr>
      <w:rFonts w:ascii="Tahoma" w:hAnsi="Tahoma" w:cs="Tahoma"/>
      <w:shd w:val="clear" w:color="auto" w:fill="000080"/>
    </w:rPr>
  </w:style>
  <w:style w:type="paragraph" w:styleId="aff6">
    <w:name w:val="annotation subject"/>
    <w:basedOn w:val="ae"/>
    <w:next w:val="ae"/>
    <w:link w:val="aff7"/>
    <w:rsid w:val="00307362"/>
    <w:pPr>
      <w:widowControl/>
      <w:suppressAutoHyphens/>
      <w:autoSpaceDE/>
      <w:adjustRightInd/>
      <w:spacing w:after="200" w:line="276" w:lineRule="auto"/>
      <w:textAlignment w:val="baseline"/>
    </w:pPr>
    <w:rPr>
      <w:rFonts w:ascii="Calibri" w:hAnsi="Calibri" w:cs="Calibri"/>
      <w:b/>
      <w:bCs/>
      <w:lang w:eastAsia="en-US"/>
    </w:rPr>
  </w:style>
  <w:style w:type="character" w:customStyle="1" w:styleId="aff7">
    <w:name w:val="Тема примечания Знак"/>
    <w:basedOn w:val="af"/>
    <w:link w:val="aff6"/>
    <w:rsid w:val="00307362"/>
    <w:rPr>
      <w:rFonts w:ascii="Calibri" w:hAnsi="Calibri" w:cs="Calibri"/>
      <w:b/>
      <w:bCs/>
      <w:lang w:eastAsia="en-US"/>
    </w:rPr>
  </w:style>
  <w:style w:type="paragraph" w:styleId="aff8">
    <w:name w:val="caption"/>
    <w:basedOn w:val="a"/>
    <w:next w:val="a"/>
    <w:rsid w:val="00307362"/>
    <w:pPr>
      <w:suppressAutoHyphens/>
      <w:autoSpaceDN w:val="0"/>
      <w:spacing w:before="240" w:after="60" w:line="276" w:lineRule="auto"/>
      <w:jc w:val="center"/>
      <w:textAlignment w:val="baseline"/>
      <w:outlineLvl w:val="0"/>
    </w:pPr>
    <w:rPr>
      <w:rFonts w:ascii="Cambria" w:hAnsi="Cambria"/>
      <w:b/>
      <w:bCs/>
      <w:kern w:val="3"/>
      <w:sz w:val="32"/>
      <w:szCs w:val="32"/>
      <w:lang w:eastAsia="en-US"/>
    </w:rPr>
  </w:style>
  <w:style w:type="paragraph" w:customStyle="1" w:styleId="Footnote">
    <w:name w:val="Footnote"/>
    <w:basedOn w:val="Standard"/>
    <w:rsid w:val="00307362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rsid w:val="00307362"/>
    <w:pPr>
      <w:jc w:val="center"/>
    </w:pPr>
    <w:rPr>
      <w:b/>
      <w:bCs/>
    </w:rPr>
  </w:style>
  <w:style w:type="character" w:styleId="aff9">
    <w:name w:val="footnote reference"/>
    <w:rsid w:val="00307362"/>
    <w:rPr>
      <w:rFonts w:cs="Times New Roman"/>
      <w:position w:val="0"/>
      <w:vertAlign w:val="superscript"/>
    </w:rPr>
  </w:style>
  <w:style w:type="character" w:styleId="affa">
    <w:name w:val="annotation reference"/>
    <w:rsid w:val="00307362"/>
    <w:rPr>
      <w:rFonts w:cs="Times New Roman"/>
      <w:sz w:val="16"/>
      <w:szCs w:val="16"/>
    </w:rPr>
  </w:style>
  <w:style w:type="character" w:customStyle="1" w:styleId="FootnoteSymbol">
    <w:name w:val="Footnote Symbol"/>
    <w:rsid w:val="00307362"/>
  </w:style>
  <w:style w:type="character" w:customStyle="1" w:styleId="Internetlink">
    <w:name w:val="Internet link"/>
    <w:rsid w:val="00307362"/>
    <w:rPr>
      <w:color w:val="000080"/>
      <w:u w:val="single"/>
    </w:rPr>
  </w:style>
  <w:style w:type="character" w:styleId="affb">
    <w:name w:val="Emphasis"/>
    <w:basedOn w:val="a0"/>
    <w:qFormat/>
    <w:rsid w:val="00307362"/>
    <w:rPr>
      <w:i/>
      <w:iCs/>
    </w:rPr>
  </w:style>
  <w:style w:type="character" w:customStyle="1" w:styleId="26">
    <w:name w:val="Основной шрифт абзаца2"/>
    <w:rsid w:val="00307362"/>
  </w:style>
  <w:style w:type="character" w:customStyle="1" w:styleId="27">
    <w:name w:val="Основной текст (2) + Курсив"/>
    <w:basedOn w:val="a0"/>
    <w:rsid w:val="00527F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Cell">
    <w:name w:val="ConsCell"/>
    <w:rsid w:val="00FF15F8"/>
    <w:pPr>
      <w:widowControl w:val="0"/>
      <w:autoSpaceDE w:val="0"/>
      <w:autoSpaceDN w:val="0"/>
      <w:adjustRightInd w:val="0"/>
    </w:pPr>
    <w:rPr>
      <w:rFonts w:ascii="Arial" w:eastAsia="Trebuchet MS" w:hAnsi="Arial" w:cs="Arial"/>
    </w:rPr>
  </w:style>
  <w:style w:type="paragraph" w:customStyle="1" w:styleId="111">
    <w:name w:val="11"/>
    <w:basedOn w:val="a"/>
    <w:rsid w:val="002A0ED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semiHidden/>
    <w:rsid w:val="003372DD"/>
    <w:rPr>
      <w:rFonts w:ascii="Calibri" w:hAnsi="Calibri"/>
      <w:b/>
      <w:bCs/>
      <w:sz w:val="28"/>
      <w:szCs w:val="28"/>
    </w:rPr>
  </w:style>
  <w:style w:type="paragraph" w:customStyle="1" w:styleId="28">
    <w:name w:val="Без интервала2"/>
    <w:rsid w:val="003372DD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5F6578"/>
    <w:rPr>
      <w:rFonts w:ascii="Arial" w:hAnsi="Arial" w:cs="Arial"/>
    </w:rPr>
  </w:style>
  <w:style w:type="paragraph" w:customStyle="1" w:styleId="s10">
    <w:name w:val="s_1"/>
    <w:basedOn w:val="a"/>
    <w:rsid w:val="005F6578"/>
    <w:pPr>
      <w:spacing w:before="100" w:beforeAutospacing="1" w:after="100" w:afterAutospacing="1"/>
    </w:pPr>
  </w:style>
  <w:style w:type="paragraph" w:customStyle="1" w:styleId="36">
    <w:name w:val="Без интервала3"/>
    <w:rsid w:val="00CA5D9D"/>
    <w:rPr>
      <w:rFonts w:ascii="Calibri" w:hAnsi="Calibri"/>
      <w:sz w:val="22"/>
      <w:szCs w:val="22"/>
      <w:lang w:eastAsia="en-US"/>
    </w:rPr>
  </w:style>
  <w:style w:type="paragraph" w:customStyle="1" w:styleId="42">
    <w:name w:val="Без интервала4"/>
    <w:rsid w:val="00D0348F"/>
    <w:rPr>
      <w:rFonts w:ascii="Calibri" w:hAnsi="Calibri"/>
      <w:sz w:val="22"/>
      <w:szCs w:val="22"/>
      <w:lang w:eastAsia="en-US"/>
    </w:rPr>
  </w:style>
  <w:style w:type="character" w:styleId="affc">
    <w:name w:val="page number"/>
    <w:basedOn w:val="a0"/>
    <w:uiPriority w:val="99"/>
    <w:rsid w:val="006E5B4D"/>
    <w:rPr>
      <w:rFonts w:cs="Times New Roman"/>
    </w:rPr>
  </w:style>
  <w:style w:type="character" w:customStyle="1" w:styleId="FontStyle30">
    <w:name w:val="Font Style30"/>
    <w:basedOn w:val="a0"/>
    <w:uiPriority w:val="99"/>
    <w:rsid w:val="006E5B4D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D9228C"/>
    <w:pPr>
      <w:widowControl w:val="0"/>
    </w:pPr>
    <w:rPr>
      <w:rFonts w:ascii="Courier New" w:hAnsi="Courier New"/>
      <w:snapToGrid w:val="0"/>
    </w:rPr>
  </w:style>
  <w:style w:type="paragraph" w:customStyle="1" w:styleId="5">
    <w:name w:val="Без интервала5"/>
    <w:rsid w:val="00D9228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49DB-F11F-4B11-9C03-C913795C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 for non-commercial usage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2024-10-21T02:24:00Z</cp:lastPrinted>
  <dcterms:created xsi:type="dcterms:W3CDTF">2017-06-22T04:08:00Z</dcterms:created>
  <dcterms:modified xsi:type="dcterms:W3CDTF">2024-10-21T02:24:00Z</dcterms:modified>
</cp:coreProperties>
</file>