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22" w:rsidRDefault="00302E22" w:rsidP="00302E2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Периодическое печатное издание</w:t>
      </w:r>
    </w:p>
    <w:p w:rsidR="00302E22" w:rsidRDefault="00302E22" w:rsidP="00302E2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Туровского сельсовета</w:t>
      </w:r>
    </w:p>
    <w:p w:rsidR="00302E22" w:rsidRDefault="00302E22" w:rsidP="001010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Абанского района Красноярского края</w:t>
      </w:r>
    </w:p>
    <w:tbl>
      <w:tblPr>
        <w:tblpPr w:leftFromText="180" w:rightFromText="180" w:vertAnchor="text" w:horzAnchor="margin" w:tblpY="1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</w:tblGrid>
      <w:tr w:rsidR="00003D9C" w:rsidRPr="00651373" w:rsidTr="008437BC">
        <w:trPr>
          <w:trHeight w:val="28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9C" w:rsidRPr="00651373" w:rsidRDefault="00003D9C" w:rsidP="00003D9C">
            <w:pPr>
              <w:pBdr>
                <w:top w:val="doubleWave" w:sz="6" w:space="1" w:color="auto"/>
                <w:left w:val="doubleWave" w:sz="6" w:space="4" w:color="auto"/>
                <w:bottom w:val="doubleWave" w:sz="6" w:space="1" w:color="auto"/>
                <w:right w:val="doubleWave" w:sz="6" w:space="4" w:color="auto"/>
              </w:pBdr>
              <w:shd w:val="pct20" w:color="auto" w:fill="C0C0C0"/>
              <w:jc w:val="center"/>
              <w:rPr>
                <w:rFonts w:ascii="Arial" w:hAnsi="Arial" w:cs="Arial"/>
                <w:i/>
                <w:caps/>
                <w:shadow/>
                <w:sz w:val="36"/>
                <w:szCs w:val="36"/>
              </w:rPr>
            </w:pPr>
            <w:r w:rsidRPr="00651373">
              <w:rPr>
                <w:rFonts w:ascii="Arial" w:hAnsi="Arial" w:cs="Arial"/>
                <w:i/>
                <w:caps/>
                <w:shadow/>
                <w:sz w:val="36"/>
                <w:szCs w:val="36"/>
              </w:rPr>
              <w:t>СЕЛЬСКИЕ ВЕСТИ</w:t>
            </w:r>
          </w:p>
          <w:tbl>
            <w:tblPr>
              <w:tblpPr w:leftFromText="180" w:rightFromText="180" w:vertAnchor="text" w:horzAnchor="margin" w:tblpX="-894" w:tblpY="266"/>
              <w:tblW w:w="9923" w:type="dxa"/>
              <w:tblLayout w:type="fixed"/>
              <w:tblLook w:val="01E0"/>
            </w:tblPr>
            <w:tblGrid>
              <w:gridCol w:w="5220"/>
              <w:gridCol w:w="4703"/>
            </w:tblGrid>
            <w:tr w:rsidR="00003D9C" w:rsidRPr="00651373" w:rsidTr="008437BC">
              <w:tc>
                <w:tcPr>
                  <w:tcW w:w="5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03D9C" w:rsidRPr="00651373" w:rsidRDefault="00CF6DD6" w:rsidP="0012786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  <w:r w:rsidR="00B63EFF">
                    <w:rPr>
                      <w:sz w:val="22"/>
                      <w:szCs w:val="22"/>
                    </w:rPr>
                    <w:t xml:space="preserve"> ноября</w:t>
                  </w:r>
                  <w:r w:rsidR="0074122A">
                    <w:rPr>
                      <w:sz w:val="22"/>
                      <w:szCs w:val="22"/>
                    </w:rPr>
                    <w:t xml:space="preserve"> </w:t>
                  </w:r>
                  <w:r w:rsidR="00F319B1" w:rsidRPr="00651373">
                    <w:rPr>
                      <w:sz w:val="22"/>
                      <w:szCs w:val="22"/>
                    </w:rPr>
                    <w:t>202</w:t>
                  </w:r>
                  <w:r w:rsidR="00FB474C">
                    <w:rPr>
                      <w:sz w:val="22"/>
                      <w:szCs w:val="22"/>
                    </w:rPr>
                    <w:t>5</w:t>
                  </w:r>
                  <w:r w:rsidR="00545CE0" w:rsidRPr="00651373">
                    <w:rPr>
                      <w:sz w:val="22"/>
                      <w:szCs w:val="22"/>
                    </w:rPr>
                    <w:t xml:space="preserve"> </w:t>
                  </w:r>
                  <w:r w:rsidR="00F319B1" w:rsidRPr="00651373">
                    <w:rPr>
                      <w:sz w:val="22"/>
                      <w:szCs w:val="22"/>
                    </w:rPr>
                    <w:t>года</w:t>
                  </w:r>
                  <w:r w:rsidR="003F5C69" w:rsidRPr="00651373">
                    <w:rPr>
                      <w:sz w:val="22"/>
                      <w:szCs w:val="22"/>
                    </w:rPr>
                    <w:t xml:space="preserve"> </w:t>
                  </w:r>
                  <w:r w:rsidR="003763B0" w:rsidRPr="00651373">
                    <w:rPr>
                      <w:sz w:val="22"/>
                      <w:szCs w:val="22"/>
                    </w:rPr>
                    <w:t xml:space="preserve"> № </w:t>
                  </w:r>
                  <w:r w:rsidR="00A11AD4">
                    <w:rPr>
                      <w:sz w:val="22"/>
                      <w:szCs w:val="22"/>
                    </w:rPr>
                    <w:t>2</w:t>
                  </w:r>
                  <w:r w:rsidR="00B63EFF"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4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03D9C" w:rsidRPr="00651373" w:rsidRDefault="00003D9C" w:rsidP="00003D9C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651373">
                    <w:rPr>
                      <w:sz w:val="22"/>
                      <w:szCs w:val="22"/>
                    </w:rPr>
                    <w:t>Создана</w:t>
                  </w:r>
                  <w:proofErr w:type="gramEnd"/>
                  <w:r w:rsidRPr="00651373">
                    <w:rPr>
                      <w:sz w:val="22"/>
                      <w:szCs w:val="22"/>
                    </w:rPr>
                    <w:t xml:space="preserve"> Решением сессии Туровского сельского Совета депутатов    № 2-2Р</w:t>
                  </w:r>
                </w:p>
                <w:p w:rsidR="00003D9C" w:rsidRPr="00651373" w:rsidRDefault="00003D9C" w:rsidP="00003D9C">
                  <w:pPr>
                    <w:jc w:val="center"/>
                    <w:rPr>
                      <w:sz w:val="22"/>
                      <w:szCs w:val="22"/>
                    </w:rPr>
                  </w:pPr>
                  <w:r w:rsidRPr="00651373">
                    <w:rPr>
                      <w:sz w:val="22"/>
                      <w:szCs w:val="22"/>
                    </w:rPr>
                    <w:t>от 23.04.2010г.</w:t>
                  </w:r>
                </w:p>
              </w:tc>
            </w:tr>
            <w:tr w:rsidR="00003D9C" w:rsidRPr="00651373" w:rsidTr="008437BC"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164DA6" w:rsidRPr="00F25C0C" w:rsidRDefault="00DB7ED6" w:rsidP="000C436F">
                  <w:pPr>
                    <w:rPr>
                      <w:b/>
                      <w:sz w:val="28"/>
                      <w:szCs w:val="28"/>
                    </w:rPr>
                  </w:pPr>
                  <w:r w:rsidRPr="00B26BAE">
                    <w:t xml:space="preserve">            </w:t>
                  </w:r>
                  <w:r w:rsidR="005524C2" w:rsidRPr="00B26BAE">
                    <w:t xml:space="preserve">                                    </w:t>
                  </w:r>
                </w:p>
                <w:p w:rsidR="00B63EFF" w:rsidRPr="00F25C0C" w:rsidRDefault="00B63EFF" w:rsidP="00B63EFF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496570" cy="597535"/>
                        <wp:effectExtent l="19050" t="0" r="0" b="0"/>
                        <wp:docPr id="2" name="Рисунок 1" descr="Описание: C:\Users\Пользователь\Desktop\abansky_rayon_ger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C:\Users\Пользователь\Desktop\abansky_rayon_ger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6570" cy="597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EFF" w:rsidRPr="00F25C0C" w:rsidRDefault="00B63EFF" w:rsidP="00B63EFF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B63EFF" w:rsidRPr="008C22B3" w:rsidRDefault="00B63EFF" w:rsidP="00B63EFF">
                  <w:pPr>
                    <w:jc w:val="center"/>
                    <w:rPr>
                      <w:b/>
                      <w:color w:val="000000"/>
                    </w:rPr>
                  </w:pPr>
                  <w:r w:rsidRPr="008C22B3">
                    <w:rPr>
                      <w:b/>
                    </w:rPr>
                    <w:t>ТУРОВСКИЙ СЕЛЬСКИЙ СОВЕТ ДЕПУТАТОВ</w:t>
                  </w:r>
                  <w:r w:rsidRPr="008C22B3">
                    <w:rPr>
                      <w:b/>
                      <w:color w:val="000000"/>
                    </w:rPr>
                    <w:t xml:space="preserve"> </w:t>
                  </w:r>
                </w:p>
                <w:p w:rsidR="00B63EFF" w:rsidRPr="008C22B3" w:rsidRDefault="00B63EFF" w:rsidP="00B63EFF">
                  <w:pPr>
                    <w:jc w:val="center"/>
                    <w:rPr>
                      <w:b/>
                      <w:color w:val="000000"/>
                    </w:rPr>
                  </w:pPr>
                  <w:r w:rsidRPr="008C22B3">
                    <w:rPr>
                      <w:b/>
                      <w:color w:val="000000"/>
                    </w:rPr>
                    <w:t>АБАНСКОГО РАЙОНА КРАСНОЯРСКОГО КРАЯ</w:t>
                  </w:r>
                </w:p>
                <w:p w:rsidR="00B63EFF" w:rsidRPr="008C22B3" w:rsidRDefault="00B63EFF" w:rsidP="00B63EFF">
                  <w:pPr>
                    <w:rPr>
                      <w:b/>
                    </w:rPr>
                  </w:pPr>
                  <w:bookmarkStart w:id="0" w:name="_GoBack"/>
                  <w:bookmarkEnd w:id="0"/>
                </w:p>
                <w:p w:rsidR="00B63EFF" w:rsidRPr="008C22B3" w:rsidRDefault="00B63EFF" w:rsidP="00B63EFF">
                  <w:pPr>
                    <w:ind w:firstLine="709"/>
                    <w:jc w:val="center"/>
                    <w:rPr>
                      <w:b/>
                    </w:rPr>
                  </w:pPr>
                  <w:r w:rsidRPr="008C22B3">
                    <w:rPr>
                      <w:b/>
                    </w:rPr>
                    <w:t>РЕШЕНИЕ</w:t>
                  </w:r>
                </w:p>
                <w:p w:rsidR="00B63EFF" w:rsidRPr="008C22B3" w:rsidRDefault="00B63EFF" w:rsidP="00B63EFF">
                  <w:pPr>
                    <w:keepNext/>
                    <w:keepLines/>
                    <w:outlineLvl w:val="0"/>
                    <w:rPr>
                      <w:bCs/>
                    </w:rPr>
                  </w:pPr>
                </w:p>
                <w:p w:rsidR="00B63EFF" w:rsidRPr="008C22B3" w:rsidRDefault="00B63EFF" w:rsidP="00B63EFF">
                  <w:pPr>
                    <w:keepNext/>
                    <w:keepLines/>
                    <w:outlineLvl w:val="0"/>
                    <w:rPr>
                      <w:bCs/>
                    </w:rPr>
                  </w:pPr>
                  <w:r w:rsidRPr="008C22B3">
                    <w:rPr>
                      <w:bCs/>
                    </w:rPr>
                    <w:t>29.07.2025 года</w:t>
                  </w:r>
                  <w:r w:rsidRPr="008C22B3">
                    <w:rPr>
                      <w:bCs/>
                    </w:rPr>
                    <w:tab/>
                    <w:t xml:space="preserve">                                                                       </w:t>
                  </w:r>
                  <w:r>
                    <w:rPr>
                      <w:bCs/>
                    </w:rPr>
                    <w:t xml:space="preserve">                         </w:t>
                  </w:r>
                  <w:r w:rsidRPr="008C22B3">
                    <w:rPr>
                      <w:bCs/>
                    </w:rPr>
                    <w:t xml:space="preserve">     № 42-150Р</w:t>
                  </w:r>
                </w:p>
                <w:p w:rsidR="00B63EFF" w:rsidRPr="008C22B3" w:rsidRDefault="00B63EFF" w:rsidP="00B63EFF">
                  <w:pPr>
                    <w:keepNext/>
                    <w:keepLines/>
                    <w:jc w:val="center"/>
                    <w:outlineLvl w:val="0"/>
                    <w:rPr>
                      <w:bCs/>
                    </w:rPr>
                  </w:pPr>
                  <w:r w:rsidRPr="008C22B3">
                    <w:rPr>
                      <w:bCs/>
                    </w:rPr>
                    <w:t>с. Турово</w:t>
                  </w:r>
                </w:p>
                <w:p w:rsidR="00B63EFF" w:rsidRPr="008C22B3" w:rsidRDefault="00B63EFF" w:rsidP="00B63EFF">
                  <w:pPr>
                    <w:ind w:firstLine="709"/>
                    <w:rPr>
                      <w:i/>
                    </w:rPr>
                  </w:pPr>
                </w:p>
                <w:p w:rsidR="00B63EFF" w:rsidRPr="008C22B3" w:rsidRDefault="00B63EFF" w:rsidP="00B63EFF">
                  <w:pPr>
                    <w:rPr>
                      <w:i/>
                    </w:rPr>
                  </w:pPr>
                </w:p>
                <w:p w:rsidR="00B63EFF" w:rsidRPr="008C22B3" w:rsidRDefault="00B63EFF" w:rsidP="00B63EFF">
                  <w:pPr>
                    <w:keepNext/>
                    <w:keepLines/>
                    <w:outlineLvl w:val="0"/>
                    <w:rPr>
                      <w:bCs/>
                    </w:rPr>
                  </w:pPr>
                  <w:r w:rsidRPr="008C22B3">
                    <w:rPr>
                      <w:bCs/>
                    </w:rPr>
                    <w:t>О внесении изменений в Устав Туровского</w:t>
                  </w:r>
                </w:p>
                <w:p w:rsidR="00B63EFF" w:rsidRPr="008C22B3" w:rsidRDefault="00B63EFF" w:rsidP="00B63EFF">
                  <w:pPr>
                    <w:keepNext/>
                    <w:keepLines/>
                    <w:outlineLvl w:val="0"/>
                  </w:pPr>
                  <w:r w:rsidRPr="008C22B3">
                    <w:rPr>
                      <w:bCs/>
                    </w:rPr>
                    <w:t xml:space="preserve">сельсовета </w:t>
                  </w:r>
                  <w:r w:rsidRPr="008C22B3">
                    <w:t>Абанского района Красноярского</w:t>
                  </w:r>
                </w:p>
                <w:p w:rsidR="00B63EFF" w:rsidRPr="008C22B3" w:rsidRDefault="00B63EFF" w:rsidP="00B63EFF">
                  <w:pPr>
                    <w:keepNext/>
                    <w:keepLines/>
                    <w:outlineLvl w:val="0"/>
                    <w:rPr>
                      <w:bCs/>
                    </w:rPr>
                  </w:pPr>
                  <w:r w:rsidRPr="008C22B3">
                    <w:t>края</w:t>
                  </w:r>
                </w:p>
                <w:p w:rsidR="00B63EFF" w:rsidRPr="008C22B3" w:rsidRDefault="00B63EFF" w:rsidP="00B63EFF">
                  <w:pPr>
                    <w:jc w:val="both"/>
                    <w:rPr>
                      <w:b/>
                      <w:bCs/>
                      <w:i/>
                    </w:rPr>
                  </w:pPr>
                </w:p>
                <w:p w:rsidR="00B63EFF" w:rsidRPr="008C22B3" w:rsidRDefault="00B63EFF" w:rsidP="00B63EFF">
                  <w:pPr>
                    <w:ind w:firstLine="709"/>
                    <w:jc w:val="both"/>
                  </w:pPr>
                  <w:proofErr w:type="gramStart"/>
                  <w:r w:rsidRPr="008C22B3">
                    <w:t xml:space="preserve">В целях приведения Устава </w:t>
                  </w:r>
                  <w:r w:rsidRPr="008C22B3">
                    <w:rPr>
                      <w:bCs/>
                    </w:rPr>
                    <w:t xml:space="preserve">Туровского сельсовета Абанского района Красноярского края </w:t>
                  </w:r>
                  <w:r w:rsidRPr="008C22B3">
                    <w:t xml:space="preserve">в соответствие с требованиями Закона Красноярского края от 24.04.2025 № 9-3841 «О внесении изменений в статью 8 Закона края «О гарантиях осуществления полномочий лиц, замещающих муниципальные должности в Красноярском крае», руководствуясь статьями 23, 27, 64, 66 Устава </w:t>
                  </w:r>
                  <w:r w:rsidRPr="008C22B3">
                    <w:rPr>
                      <w:bCs/>
                    </w:rPr>
                    <w:t>Туровского</w:t>
                  </w:r>
                  <w:r w:rsidRPr="008C22B3">
                    <w:t xml:space="preserve"> сельсовета Абанского района Красноярского края, </w:t>
                  </w:r>
                  <w:r w:rsidRPr="008C22B3">
                    <w:rPr>
                      <w:bCs/>
                    </w:rPr>
                    <w:t>Туровский</w:t>
                  </w:r>
                  <w:r w:rsidRPr="008C22B3">
                    <w:t xml:space="preserve"> сельский Совет депутатов, РЕШИЛ:</w:t>
                  </w:r>
                  <w:proofErr w:type="gramEnd"/>
                </w:p>
                <w:p w:rsidR="00B63EFF" w:rsidRPr="008C22B3" w:rsidRDefault="00B63EFF" w:rsidP="00B63EFF">
                  <w:pPr>
                    <w:ind w:firstLine="709"/>
                    <w:jc w:val="both"/>
                  </w:pPr>
                </w:p>
                <w:p w:rsidR="00B63EFF" w:rsidRPr="008C22B3" w:rsidRDefault="00B63EFF" w:rsidP="00B63EFF">
                  <w:pPr>
                    <w:autoSpaceDE w:val="0"/>
                    <w:autoSpaceDN w:val="0"/>
                    <w:adjustRightInd w:val="0"/>
                    <w:ind w:firstLine="708"/>
                    <w:jc w:val="both"/>
                  </w:pPr>
                  <w:r w:rsidRPr="008C22B3">
                    <w:t xml:space="preserve">1.Внести в </w:t>
                  </w:r>
                  <w:hyperlink r:id="rId9" w:history="1">
                    <w:r w:rsidRPr="008C22B3">
                      <w:t>Устав</w:t>
                    </w:r>
                  </w:hyperlink>
                  <w:r w:rsidRPr="008C22B3">
                    <w:t xml:space="preserve"> </w:t>
                  </w:r>
                  <w:r w:rsidRPr="008C22B3">
                    <w:rPr>
                      <w:bCs/>
                    </w:rPr>
                    <w:t xml:space="preserve">Туровского сельсовета </w:t>
                  </w:r>
                  <w:r w:rsidRPr="008C22B3">
                    <w:t>Абанского района Красноярского края следующие изменения:</w:t>
                  </w:r>
                </w:p>
                <w:p w:rsidR="00B63EFF" w:rsidRPr="008C22B3" w:rsidRDefault="00B63EFF" w:rsidP="00B63EFF">
                  <w:pPr>
                    <w:autoSpaceDE w:val="0"/>
                    <w:autoSpaceDN w:val="0"/>
                    <w:adjustRightInd w:val="0"/>
                    <w:ind w:firstLine="708"/>
                    <w:jc w:val="both"/>
                  </w:pPr>
                  <w:r w:rsidRPr="008C22B3">
                    <w:t>1.1. в статье 61:</w:t>
                  </w:r>
                </w:p>
                <w:p w:rsidR="00B63EFF" w:rsidRPr="008C22B3" w:rsidRDefault="00B63EFF" w:rsidP="00B63EFF">
                  <w:pPr>
                    <w:ind w:firstLine="709"/>
                    <w:jc w:val="both"/>
                  </w:pPr>
                  <w:r w:rsidRPr="008C22B3">
                    <w:rPr>
                      <w:b/>
                    </w:rPr>
                    <w:t>пункт 1 слова</w:t>
                  </w:r>
                  <w:r w:rsidRPr="008C22B3">
                    <w:t xml:space="preserve"> «к пенсии, досрочно назначенной в соответствии </w:t>
                  </w:r>
                  <w:r w:rsidRPr="008C22B3">
                    <w:br/>
                    <w:t xml:space="preserve">с Законом Российской Федерации» </w:t>
                  </w:r>
                  <w:r w:rsidRPr="008C22B3">
                    <w:rPr>
                      <w:b/>
                    </w:rPr>
                    <w:t>заменить словами</w:t>
                  </w:r>
                  <w:r w:rsidRPr="008C22B3">
                    <w:t xml:space="preserve"> «досрочно назначенной </w:t>
                  </w:r>
                  <w:r>
                    <w:br/>
                  </w:r>
                  <w:r w:rsidRPr="008C22B3">
                    <w:t>в соответствии с Федеральным законом»;</w:t>
                  </w:r>
                </w:p>
                <w:p w:rsidR="00B63EFF" w:rsidRPr="008C22B3" w:rsidRDefault="00B63EFF" w:rsidP="00B63EFF">
                  <w:pPr>
                    <w:ind w:firstLine="709"/>
                    <w:jc w:val="both"/>
                    <w:rPr>
                      <w:b/>
                    </w:rPr>
                  </w:pPr>
                  <w:r w:rsidRPr="008C22B3">
                    <w:rPr>
                      <w:b/>
                    </w:rPr>
                    <w:t xml:space="preserve"> дополнить пунктом 2.1 следующего содержания:</w:t>
                  </w:r>
                </w:p>
                <w:p w:rsidR="00B63EFF" w:rsidRPr="008C22B3" w:rsidRDefault="00B63EFF" w:rsidP="00B63EFF">
                  <w:pPr>
                    <w:ind w:firstLine="709"/>
                    <w:jc w:val="both"/>
                  </w:pPr>
                  <w:r w:rsidRPr="008C22B3">
                    <w:t xml:space="preserve">«2.1. </w:t>
                  </w:r>
                  <w:proofErr w:type="gramStart"/>
                  <w:r w:rsidRPr="008C22B3">
                    <w:t xml:space="preserve">В случае вступления в законную силу в отношении лица, ранее замещавшего муниципальную должность, обвинительного приговора суда за совершение преступления </w:t>
                  </w:r>
                  <w:r>
                    <w:br/>
                  </w:r>
                  <w:r w:rsidRPr="008C22B3">
                    <w:t xml:space="preserve">с использованием должностных полномочий в период замещения муниципальной должности, приобретения лицом, замещавшим муниципальную должность, статуса иностранного агента, право на получение пенсии за выслугу лет не возникает, а выплата назначенной пенсии </w:t>
                  </w:r>
                  <w:r>
                    <w:br/>
                  </w:r>
                  <w:r w:rsidRPr="008C22B3">
                    <w:t>за выслугу лет указанному лицу прекращается со дня вступления в силу</w:t>
                  </w:r>
                  <w:proofErr w:type="gramEnd"/>
                  <w:r w:rsidRPr="008C22B3">
                    <w:t xml:space="preserve"> обвинительного приговора суда, со дня приобретения статуса иностранного агента</w:t>
                  </w:r>
                  <w:proofErr w:type="gramStart"/>
                  <w:r w:rsidRPr="008C22B3">
                    <w:t>.»;</w:t>
                  </w:r>
                  <w:proofErr w:type="gramEnd"/>
                </w:p>
                <w:p w:rsidR="00B63EFF" w:rsidRPr="008C22B3" w:rsidRDefault="00B63EFF" w:rsidP="00B63EFF">
                  <w:pPr>
                    <w:ind w:firstLine="709"/>
                    <w:jc w:val="both"/>
                    <w:rPr>
                      <w:b/>
                    </w:rPr>
                  </w:pPr>
                  <w:r w:rsidRPr="008C22B3">
                    <w:rPr>
                      <w:b/>
                    </w:rPr>
                    <w:t>- пункт 3 изложить в следующей редакции:</w:t>
                  </w:r>
                </w:p>
                <w:p w:rsidR="00B63EFF" w:rsidRPr="008C22B3" w:rsidRDefault="00B63EFF" w:rsidP="00B63EFF">
                  <w:pPr>
                    <w:ind w:firstLine="709"/>
                    <w:jc w:val="both"/>
                  </w:pPr>
                  <w:r w:rsidRPr="008C22B3">
                    <w:t xml:space="preserve">«3. </w:t>
                  </w:r>
                  <w:proofErr w:type="gramStart"/>
                  <w:r w:rsidRPr="008C22B3">
                    <w:t xml:space="preserve">Пенсия за выслугу лет, выплачиваемая за счет средств местного бюджета, устанавливается в таком размере, чтобы сумма страховой пенсии по старости (инвалидности), фиксированной выплаты к страховой пенсии, повышений фиксированной выплаты </w:t>
                  </w:r>
                  <w:r>
                    <w:br/>
                  </w:r>
                  <w:r w:rsidRPr="008C22B3">
                    <w:t>к с</w:t>
                  </w:r>
                  <w:r>
                    <w:t xml:space="preserve">траховой пенсии, установленных </w:t>
                  </w:r>
                  <w:r w:rsidRPr="008C22B3">
                    <w:t>в соответствии с Федеральным законом</w:t>
                  </w:r>
                  <w:r>
                    <w:t xml:space="preserve"> «О страховых </w:t>
                  </w:r>
                  <w:r>
                    <w:lastRenderedPageBreak/>
                    <w:t xml:space="preserve">пенсиях», пенсии </w:t>
                  </w:r>
                  <w:r w:rsidRPr="008C22B3">
                    <w:t>по государственному пенсионному обеспечению и пенсии за выслугу лет составляла не более 45 процентов двукратного месячного денежного вознаграждения</w:t>
                  </w:r>
                  <w:proofErr w:type="gramEnd"/>
                  <w:r w:rsidRPr="008C22B3">
                    <w:t xml:space="preserve"> </w:t>
                  </w:r>
                  <w:r>
                    <w:br/>
                  </w:r>
                  <w:r w:rsidRPr="008C22B3">
                    <w:t>с учетом коэффици</w:t>
                  </w:r>
                  <w:r>
                    <w:t xml:space="preserve">ента, предусмотренного пунктом </w:t>
                  </w:r>
                  <w:r w:rsidRPr="008C22B3">
                    <w:t>5 статьи 8 Закона края, при налич</w:t>
                  </w:r>
                  <w:r>
                    <w:t xml:space="preserve">ии срока исполнения полномочий </w:t>
                  </w:r>
                  <w:r w:rsidRPr="008C22B3">
                    <w:t xml:space="preserve">по муниципальной должности пять лет. </w:t>
                  </w:r>
                  <w:proofErr w:type="gramStart"/>
                  <w:r w:rsidRPr="008C22B3">
                    <w:t xml:space="preserve">Размер пенсии </w:t>
                  </w:r>
                  <w:r>
                    <w:br/>
                  </w:r>
                  <w:r w:rsidRPr="008C22B3">
                    <w:t xml:space="preserve">за выслугу лет увеличивается на пять процентов двукратного месячного денежного вознаграждения за каждый последующий год исполнения полномочий </w:t>
                  </w:r>
                  <w:r w:rsidRPr="008C22B3">
                    <w:br/>
                    <w:t xml:space="preserve">по муниципальной должности, при этом сумма страховой пенсии </w:t>
                  </w:r>
                  <w:r w:rsidRPr="008C22B3">
                    <w:br/>
                    <w:t>по старости (инвалидности), фиксированной выплаты к страховой пенсии, повышений фиксированной выплаты к страховой пенсии, п</w:t>
                  </w:r>
                  <w:r>
                    <w:t xml:space="preserve">енсии </w:t>
                  </w:r>
                  <w:r w:rsidRPr="008C22B3">
                    <w:t>по государственному пенсионному обеспечению и пенсии за выслугу лет не может превышать 95 процентов двукратного месячного денежного вознаграждения</w:t>
                  </w:r>
                  <w:proofErr w:type="gramEnd"/>
                  <w:r w:rsidRPr="008C22B3">
                    <w:t xml:space="preserve"> </w:t>
                  </w:r>
                  <w:r w:rsidRPr="008C22B3">
                    <w:rPr>
                      <w:bCs/>
                    </w:rPr>
                    <w:t xml:space="preserve">с учетом коэффициента, предусмотренного пунктом </w:t>
                  </w:r>
                  <w:r w:rsidRPr="008C22B3">
                    <w:rPr>
                      <w:bCs/>
                    </w:rPr>
                    <w:br/>
                    <w:t>5 статьи 8 Закона края</w:t>
                  </w:r>
                  <w:proofErr w:type="gramStart"/>
                  <w:r w:rsidRPr="008C22B3">
                    <w:rPr>
                      <w:bCs/>
                    </w:rPr>
                    <w:t>.»;</w:t>
                  </w:r>
                  <w:proofErr w:type="gramEnd"/>
                </w:p>
                <w:p w:rsidR="00B63EFF" w:rsidRPr="008C22B3" w:rsidRDefault="00B63EFF" w:rsidP="00B63EFF">
                  <w:pPr>
                    <w:ind w:firstLine="709"/>
                    <w:jc w:val="both"/>
                  </w:pPr>
                  <w:r w:rsidRPr="008C22B3">
                    <w:t xml:space="preserve">2. </w:t>
                  </w:r>
                  <w:proofErr w:type="gramStart"/>
                  <w:r w:rsidRPr="008C22B3">
                    <w:t xml:space="preserve">Перерасчет пенсий за выслугу лет, назначенных до вступления </w:t>
                  </w:r>
                  <w:r w:rsidRPr="008C22B3">
                    <w:br/>
                    <w:t xml:space="preserve">в силу Закона Красноярского края от 24.04.2025 № 9-3841 «О внесении изменений в статью </w:t>
                  </w:r>
                  <w:r>
                    <w:br/>
                  </w:r>
                  <w:r w:rsidRPr="008C22B3">
                    <w:t>8 Закона края «О гарантиях осуществления полномочий лиц, замещающих муниципальные должности в Красноярском крае» производится в соответствии с решением Туровского сельского Совета депутатов Абанского района Красноярского края после вступления в силу указанных в пункте 1 настоящего решения изменений в</w:t>
                  </w:r>
                  <w:proofErr w:type="gramEnd"/>
                  <w:r w:rsidRPr="008C22B3">
                    <w:t xml:space="preserve"> Устав </w:t>
                  </w:r>
                  <w:r w:rsidRPr="008C22B3">
                    <w:rPr>
                      <w:bCs/>
                    </w:rPr>
                    <w:t>Туровского сельсовета Абанского района Красноярского края</w:t>
                  </w:r>
                  <w:r w:rsidRPr="008C22B3">
                    <w:rPr>
                      <w:i/>
                    </w:rPr>
                    <w:t>.</w:t>
                  </w:r>
                </w:p>
                <w:p w:rsidR="00B63EFF" w:rsidRPr="008C22B3" w:rsidRDefault="00B63EFF" w:rsidP="00B63EFF">
                  <w:pPr>
                    <w:ind w:firstLine="709"/>
                    <w:jc w:val="both"/>
                  </w:pPr>
                  <w:r w:rsidRPr="008C22B3">
                    <w:t xml:space="preserve">3. </w:t>
                  </w:r>
                  <w:proofErr w:type="gramStart"/>
                  <w:r w:rsidRPr="008C22B3">
                    <w:rPr>
                      <w:bCs/>
                    </w:rPr>
                    <w:t>Контроль за</w:t>
                  </w:r>
                  <w:proofErr w:type="gramEnd"/>
                  <w:r w:rsidRPr="008C22B3">
                    <w:rPr>
                      <w:bCs/>
                    </w:rPr>
                    <w:t xml:space="preserve"> исполнением настоящего решения возложить на главу Туровского сельсовета.</w:t>
                  </w:r>
                </w:p>
                <w:p w:rsidR="00B63EFF" w:rsidRPr="008C22B3" w:rsidRDefault="00B63EFF" w:rsidP="00B63EFF">
                  <w:pPr>
                    <w:widowControl w:val="0"/>
                    <w:tabs>
                      <w:tab w:val="left" w:pos="1134"/>
                      <w:tab w:val="left" w:pos="1276"/>
                    </w:tabs>
                    <w:adjustRightInd w:val="0"/>
                    <w:ind w:firstLine="709"/>
                    <w:contextualSpacing/>
                    <w:jc w:val="both"/>
                  </w:pPr>
                  <w:r w:rsidRPr="008C22B3">
                    <w:t xml:space="preserve">4. Глава Туровского сельсовета обязана опубликовать (обнародовать) зарегистрированное настоящее Решение в течение семи дней со дня поступления </w:t>
                  </w:r>
                  <w:r>
                    <w:br/>
                  </w:r>
                  <w:r w:rsidRPr="008C22B3">
                    <w:t xml:space="preserve">из Управления Министерства юстиции Российской Федерации по Красноярскому краю уведомления о включении сведений </w:t>
                  </w:r>
                  <w:r w:rsidRPr="008C22B3">
                    <w:br/>
                    <w:t>о настоящем решении в государственный реестр уставов  муниципальных образований Красноярского края.</w:t>
                  </w:r>
                </w:p>
                <w:p w:rsidR="00B63EFF" w:rsidRPr="008C22B3" w:rsidRDefault="00B63EFF" w:rsidP="00B63EFF">
                  <w:pPr>
                    <w:tabs>
                      <w:tab w:val="left" w:pos="1134"/>
                      <w:tab w:val="left" w:pos="1276"/>
                    </w:tabs>
                    <w:ind w:firstLine="709"/>
                    <w:contextualSpacing/>
                    <w:jc w:val="both"/>
                  </w:pPr>
                  <w:r w:rsidRPr="008C22B3">
                    <w:rPr>
                      <w:bCs/>
                    </w:rPr>
                    <w:t xml:space="preserve">5. Настоящее Решение подлежит официальному опубликованию (обнародованию) после его государственной регистрации и вступает </w:t>
                  </w:r>
                  <w:r w:rsidRPr="008C22B3">
                    <w:rPr>
                      <w:bCs/>
                    </w:rPr>
                    <w:br/>
                    <w:t>в силу со дня официального опубликования (обнародования)</w:t>
                  </w:r>
                  <w:r w:rsidRPr="008C22B3">
                    <w:rPr>
                      <w:color w:val="000000"/>
                    </w:rPr>
                    <w:t xml:space="preserve"> в печатном органе администрации Туровского сельсовета «Сельские вести»</w:t>
                  </w:r>
                  <w:r w:rsidRPr="008C22B3">
                    <w:t xml:space="preserve">, </w:t>
                  </w:r>
                  <w:r w:rsidRPr="008C22B3">
                    <w:br/>
                    <w:t>на официальном сайте муниципального образования Туровский сельсовет.</w:t>
                  </w:r>
                </w:p>
                <w:p w:rsidR="00B63EFF" w:rsidRPr="008C22B3" w:rsidRDefault="00B63EFF" w:rsidP="00B63EFF">
                  <w:pPr>
                    <w:tabs>
                      <w:tab w:val="left" w:pos="1134"/>
                      <w:tab w:val="left" w:pos="1276"/>
                    </w:tabs>
                    <w:ind w:right="57"/>
                    <w:contextualSpacing/>
                    <w:jc w:val="both"/>
                  </w:pPr>
                </w:p>
                <w:p w:rsidR="00B63EFF" w:rsidRPr="008C22B3" w:rsidRDefault="00B63EFF" w:rsidP="00B63EFF">
                  <w:pPr>
                    <w:tabs>
                      <w:tab w:val="left" w:pos="1134"/>
                      <w:tab w:val="left" w:pos="1276"/>
                    </w:tabs>
                    <w:ind w:right="57"/>
                    <w:contextualSpacing/>
                    <w:jc w:val="both"/>
                  </w:pPr>
                </w:p>
                <w:p w:rsidR="00B63EFF" w:rsidRPr="008C22B3" w:rsidRDefault="00B63EFF" w:rsidP="00B63EFF">
                  <w:pPr>
                    <w:tabs>
                      <w:tab w:val="num" w:pos="567"/>
                    </w:tabs>
                    <w:jc w:val="both"/>
                  </w:pPr>
                  <w:r w:rsidRPr="008C22B3">
                    <w:t>Председатель Совета депутатов                                             В.М. Милевская</w:t>
                  </w:r>
                </w:p>
                <w:p w:rsidR="00B63EFF" w:rsidRPr="008C22B3" w:rsidRDefault="00B63EFF" w:rsidP="00B63EFF">
                  <w:pPr>
                    <w:tabs>
                      <w:tab w:val="num" w:pos="780"/>
                    </w:tabs>
                    <w:jc w:val="both"/>
                  </w:pPr>
                </w:p>
                <w:p w:rsidR="00B63EFF" w:rsidRDefault="00B63EFF" w:rsidP="00B63EFF">
                  <w:pPr>
                    <w:tabs>
                      <w:tab w:val="num" w:pos="780"/>
                    </w:tabs>
                    <w:jc w:val="both"/>
                  </w:pPr>
                  <w:r w:rsidRPr="008C22B3">
                    <w:t>Глава сельсовета                                                                         Е.А. Черкасова</w:t>
                  </w:r>
                </w:p>
                <w:p w:rsidR="00B63EFF" w:rsidRDefault="00B63EFF" w:rsidP="00B63EFF">
                  <w:pPr>
                    <w:tabs>
                      <w:tab w:val="num" w:pos="780"/>
                    </w:tabs>
                    <w:jc w:val="both"/>
                  </w:pPr>
                </w:p>
                <w:p w:rsidR="0018145D" w:rsidRDefault="0018145D" w:rsidP="0018145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F6DD6" w:rsidRDefault="00CF6DD6" w:rsidP="0018145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F6DD6" w:rsidRDefault="00CF6DD6" w:rsidP="0018145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F6DD6" w:rsidRDefault="00CF6DD6" w:rsidP="0018145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F6DD6" w:rsidRDefault="00CF6DD6" w:rsidP="0018145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F6DD6" w:rsidRDefault="00CF6DD6" w:rsidP="0018145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F6DD6" w:rsidRDefault="00CF6DD6" w:rsidP="0018145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F6DD6" w:rsidRDefault="00CF6DD6" w:rsidP="0018145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F6DD6" w:rsidRDefault="00CF6DD6" w:rsidP="0018145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F6DD6" w:rsidRDefault="00CF6DD6" w:rsidP="0018145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F6DD6" w:rsidRPr="008B20CC" w:rsidRDefault="00CF6DD6" w:rsidP="0018145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F6DD6" w:rsidRPr="00453C40" w:rsidRDefault="00CF6DD6" w:rsidP="00CF6DD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lastRenderedPageBreak/>
                    <w:drawing>
                      <wp:inline distT="0" distB="0" distL="0" distR="0">
                        <wp:extent cx="518160" cy="619125"/>
                        <wp:effectExtent l="19050" t="0" r="0" b="0"/>
                        <wp:docPr id="1" name="Рисунок 1" descr="abansky_rayon_ge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abansky_rayon_ge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16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53C40">
                    <w:rPr>
                      <w:sz w:val="28"/>
                      <w:szCs w:val="28"/>
                    </w:rPr>
                    <w:t xml:space="preserve"> </w:t>
                  </w:r>
                </w:p>
                <w:p w:rsidR="00CF6DD6" w:rsidRPr="00CF6DD6" w:rsidRDefault="00CF6DD6" w:rsidP="00CF6DD6">
                  <w:pPr>
                    <w:jc w:val="center"/>
                  </w:pPr>
                </w:p>
                <w:p w:rsidR="00CF6DD6" w:rsidRPr="00CF6DD6" w:rsidRDefault="00CF6DD6" w:rsidP="00CF6DD6">
                  <w:pPr>
                    <w:autoSpaceDE w:val="0"/>
                    <w:autoSpaceDN w:val="0"/>
                    <w:jc w:val="center"/>
                  </w:pPr>
                  <w:r w:rsidRPr="00CF6DD6">
                    <w:t xml:space="preserve">АДМИНИСТРАЦИЯ ТУРОВСКОГО СЕЛЬСОВЕТА </w:t>
                  </w:r>
                </w:p>
                <w:p w:rsidR="00CF6DD6" w:rsidRPr="00CF6DD6" w:rsidRDefault="00CF6DD6" w:rsidP="00CF6DD6">
                  <w:pPr>
                    <w:autoSpaceDE w:val="0"/>
                    <w:autoSpaceDN w:val="0"/>
                    <w:jc w:val="center"/>
                  </w:pPr>
                  <w:r w:rsidRPr="00CF6DD6">
                    <w:t>АБАНСКОГО РАЙОНА КРАСНОЯРСКОГО КРАЯ</w:t>
                  </w:r>
                </w:p>
                <w:p w:rsidR="00CF6DD6" w:rsidRPr="00CF6DD6" w:rsidRDefault="00CF6DD6" w:rsidP="00CF6DD6"/>
                <w:p w:rsidR="00CF6DD6" w:rsidRPr="00CF6DD6" w:rsidRDefault="00CF6DD6" w:rsidP="00CF6DD6">
                  <w:pPr>
                    <w:jc w:val="center"/>
                  </w:pPr>
                  <w:r w:rsidRPr="00CF6DD6">
                    <w:t>ПОСТАНОВЛЕНИЕ</w:t>
                  </w:r>
                </w:p>
                <w:p w:rsidR="00CF6DD6" w:rsidRPr="00CF6DD6" w:rsidRDefault="00CF6DD6" w:rsidP="00CF6DD6">
                  <w:pPr>
                    <w:jc w:val="center"/>
                  </w:pPr>
                </w:p>
                <w:p w:rsidR="00CF6DD6" w:rsidRPr="00CF6DD6" w:rsidRDefault="00CF6DD6" w:rsidP="00CF6DD6">
                  <w:pPr>
                    <w:jc w:val="both"/>
                  </w:pPr>
                  <w:r w:rsidRPr="00CF6DD6">
                    <w:t>11.11.2025                                                                                                  №36</w:t>
                  </w:r>
                </w:p>
                <w:p w:rsidR="00CF6DD6" w:rsidRPr="00CF6DD6" w:rsidRDefault="00CF6DD6" w:rsidP="00CF6DD6">
                  <w:pPr>
                    <w:jc w:val="center"/>
                  </w:pPr>
                  <w:r w:rsidRPr="00CF6DD6">
                    <w:t>с.  Турово</w:t>
                  </w:r>
                </w:p>
                <w:p w:rsidR="00CF6DD6" w:rsidRPr="00CF6DD6" w:rsidRDefault="00CF6DD6" w:rsidP="00CF6DD6">
                  <w:pPr>
                    <w:jc w:val="both"/>
                  </w:pPr>
                </w:p>
                <w:p w:rsidR="00CF6DD6" w:rsidRPr="00CF6DD6" w:rsidRDefault="00CF6DD6" w:rsidP="00CF6DD6">
                  <w:r w:rsidRPr="00CF6DD6">
                    <w:t>Об обеспечении  безопасности людей</w:t>
                  </w:r>
                </w:p>
                <w:p w:rsidR="00CF6DD6" w:rsidRPr="00CF6DD6" w:rsidRDefault="00CF6DD6" w:rsidP="00CF6DD6">
                  <w:r w:rsidRPr="00CF6DD6">
                    <w:t>на водных объектах на территории</w:t>
                  </w:r>
                </w:p>
                <w:p w:rsidR="00CF6DD6" w:rsidRPr="00CF6DD6" w:rsidRDefault="00CF6DD6" w:rsidP="00CF6DD6">
                  <w:r w:rsidRPr="00CF6DD6">
                    <w:t xml:space="preserve"> населенных пунктов Туровского </w:t>
                  </w:r>
                </w:p>
                <w:p w:rsidR="00CF6DD6" w:rsidRPr="00CF6DD6" w:rsidRDefault="00CF6DD6" w:rsidP="00CF6DD6">
                  <w:r w:rsidRPr="00CF6DD6">
                    <w:t xml:space="preserve">сельсовета Абанского района </w:t>
                  </w:r>
                </w:p>
                <w:p w:rsidR="00CF6DD6" w:rsidRPr="00CF6DD6" w:rsidRDefault="00CF6DD6" w:rsidP="00CF6DD6">
                  <w:r w:rsidRPr="00CF6DD6">
                    <w:t xml:space="preserve">Красноярского края  в  </w:t>
                  </w:r>
                  <w:proofErr w:type="gramStart"/>
                  <w:r w:rsidRPr="00CF6DD6">
                    <w:t>летний</w:t>
                  </w:r>
                  <w:proofErr w:type="gramEnd"/>
                  <w:r w:rsidRPr="00CF6DD6">
                    <w:t xml:space="preserve">   </w:t>
                  </w:r>
                </w:p>
                <w:p w:rsidR="00CF6DD6" w:rsidRPr="00CF6DD6" w:rsidRDefault="00CF6DD6" w:rsidP="00CF6DD6">
                  <w:r w:rsidRPr="00CF6DD6">
                    <w:t>период  2025года</w:t>
                  </w:r>
                </w:p>
                <w:p w:rsidR="00CF6DD6" w:rsidRPr="00CF6DD6" w:rsidRDefault="00CF6DD6" w:rsidP="00CF6DD6">
                  <w:pPr>
                    <w:jc w:val="both"/>
                  </w:pPr>
                </w:p>
                <w:p w:rsidR="00CF6DD6" w:rsidRPr="00CF6DD6" w:rsidRDefault="00CF6DD6" w:rsidP="00CF6DD6">
                  <w:pPr>
                    <w:ind w:firstLine="708"/>
                    <w:jc w:val="both"/>
                  </w:pPr>
                  <w:r w:rsidRPr="00CF6DD6">
                    <w:t xml:space="preserve">В состав Туровского сельсовета Абанского района Красноярского края входят четыре населенных пункта – с. Турово, с. Залипье, д. Пушкино, </w:t>
                  </w:r>
                  <w:r w:rsidRPr="00CF6DD6">
                    <w:br/>
                    <w:t xml:space="preserve">д. Сенное.  В с. Турово и с. Залипье имеются природные водоемы (пруды). </w:t>
                  </w:r>
                </w:p>
                <w:p w:rsidR="00CF6DD6" w:rsidRPr="00CF6DD6" w:rsidRDefault="00CF6DD6" w:rsidP="00CF6DD6">
                  <w:pPr>
                    <w:ind w:firstLine="708"/>
                    <w:jc w:val="both"/>
                  </w:pPr>
                  <w:proofErr w:type="gramStart"/>
                  <w:r w:rsidRPr="00CF6DD6">
                    <w:t>Согласно Постановления</w:t>
                  </w:r>
                  <w:proofErr w:type="gramEnd"/>
                  <w:r w:rsidRPr="00CF6DD6">
                    <w:t xml:space="preserve"> администрации Абанского района </w:t>
                  </w:r>
                  <w:r w:rsidRPr="00CF6DD6">
                    <w:br/>
                    <w:t>от 04.06.2025 № 216-п, данные водоёмы относятся к необорудованным водным объектам, на которых запрещёно  купание.</w:t>
                  </w:r>
                  <w:r w:rsidRPr="00CF6DD6">
                    <w:br/>
                    <w:t xml:space="preserve"> </w:t>
                  </w:r>
                  <w:r w:rsidRPr="00CF6DD6">
                    <w:tab/>
                    <w:t xml:space="preserve">В целях обеспечения   безопасности людей на водных объектах </w:t>
                  </w:r>
                  <w:r w:rsidRPr="00CF6DD6">
                    <w:br/>
                    <w:t xml:space="preserve">на территории Туровского сельсовета Абанского района Красноярского </w:t>
                  </w:r>
                </w:p>
                <w:p w:rsidR="00CF6DD6" w:rsidRPr="00CF6DD6" w:rsidRDefault="00CF6DD6" w:rsidP="00CF6DD6">
                  <w:pPr>
                    <w:jc w:val="both"/>
                  </w:pPr>
                  <w:r w:rsidRPr="00CF6DD6">
                    <w:t>края  в  летний   период  2025года, руководствуясь  ст. 6,27,65 Водного кодекса  Российской Федерации, Постановлением Совета администрации Красноярского края от 21.04.2008г № 189-п №Об утверждении Правил охраны жизни людей на водных объектах в Красноярском крае»</w:t>
                  </w:r>
                  <w:proofErr w:type="gramStart"/>
                  <w:r w:rsidRPr="00CF6DD6">
                    <w:t>,в</w:t>
                  </w:r>
                  <w:proofErr w:type="gramEnd"/>
                  <w:r w:rsidRPr="00CF6DD6">
                    <w:t xml:space="preserve"> целях обеспечения безопасности людей, охраны их жизни и здоровья на водных объектах Абанского района в летний период 2025года, руководствуясь ст. 43,44 Устава Туровского сельсовета Абанского района Красноярского края,</w:t>
                  </w:r>
                </w:p>
                <w:p w:rsidR="00CF6DD6" w:rsidRPr="00CF6DD6" w:rsidRDefault="00CF6DD6" w:rsidP="00CF6DD6">
                  <w:pPr>
                    <w:ind w:firstLine="708"/>
                  </w:pPr>
                  <w:r w:rsidRPr="00CF6DD6">
                    <w:t>ПОСТАНОВЛЯЮ</w:t>
                  </w:r>
                  <w:proofErr w:type="gramStart"/>
                  <w:r w:rsidRPr="00CF6DD6">
                    <w:t xml:space="preserve"> :</w:t>
                  </w:r>
                  <w:proofErr w:type="gramEnd"/>
                  <w:r w:rsidRPr="00CF6DD6">
                    <w:t xml:space="preserve">   </w:t>
                  </w:r>
                </w:p>
                <w:p w:rsidR="00CF6DD6" w:rsidRPr="00CF6DD6" w:rsidRDefault="00CF6DD6" w:rsidP="00CF6DD6">
                  <w:pPr>
                    <w:ind w:firstLine="708"/>
                    <w:jc w:val="both"/>
                  </w:pPr>
                </w:p>
                <w:p w:rsidR="00CF6DD6" w:rsidRPr="00CF6DD6" w:rsidRDefault="00CF6DD6" w:rsidP="00CF6DD6">
                  <w:pPr>
                    <w:ind w:firstLine="708"/>
                    <w:jc w:val="both"/>
                  </w:pPr>
                  <w:r w:rsidRPr="00CF6DD6">
                    <w:t>1.Запретить на прудах в с</w:t>
                  </w:r>
                  <w:proofErr w:type="gramStart"/>
                  <w:r w:rsidRPr="00CF6DD6">
                    <w:t>.Т</w:t>
                  </w:r>
                  <w:proofErr w:type="gramEnd"/>
                  <w:r w:rsidRPr="00CF6DD6">
                    <w:t>урово и с. Залипье   катание на маломерных судах и гидроциклах, купания людей  вследствие несоответствия требованиям безопасности на воде  данных водных объектов ;</w:t>
                  </w:r>
                </w:p>
                <w:p w:rsidR="00CF6DD6" w:rsidRPr="00CF6DD6" w:rsidRDefault="00CF6DD6" w:rsidP="00CF6DD6">
                  <w:pPr>
                    <w:ind w:firstLine="708"/>
                    <w:jc w:val="both"/>
                  </w:pPr>
                  <w:r w:rsidRPr="00CF6DD6">
                    <w:t>2. Установить в местах, запрещённых для купания, стандартные запрещающие знаки «Купаться запрещено» - пруд в с</w:t>
                  </w:r>
                  <w:proofErr w:type="gramStart"/>
                  <w:r w:rsidRPr="00CF6DD6">
                    <w:t>.Т</w:t>
                  </w:r>
                  <w:proofErr w:type="gramEnd"/>
                  <w:r w:rsidRPr="00CF6DD6">
                    <w:t xml:space="preserve">урово и пруд в </w:t>
                  </w:r>
                  <w:proofErr w:type="spellStart"/>
                  <w:r w:rsidRPr="00CF6DD6">
                    <w:t>с.Залипье</w:t>
                  </w:r>
                  <w:proofErr w:type="spellEnd"/>
                  <w:r w:rsidRPr="00CF6DD6">
                    <w:t>;</w:t>
                  </w:r>
                </w:p>
                <w:p w:rsidR="00CF6DD6" w:rsidRPr="00CF6DD6" w:rsidRDefault="00CF6DD6" w:rsidP="00CF6DD6">
                  <w:pPr>
                    <w:ind w:firstLine="708"/>
                    <w:jc w:val="both"/>
                  </w:pPr>
                  <w:r w:rsidRPr="00CF6DD6">
                    <w:t>3. Организовать   патрулирование силами общественности за соблюдением гражданами запретов в местах</w:t>
                  </w:r>
                  <w:proofErr w:type="gramStart"/>
                  <w:r w:rsidRPr="00CF6DD6">
                    <w:t xml:space="preserve"> ,</w:t>
                  </w:r>
                  <w:proofErr w:type="gramEnd"/>
                  <w:r w:rsidRPr="00CF6DD6">
                    <w:t xml:space="preserve"> запрещённых для купания. </w:t>
                  </w:r>
                </w:p>
                <w:p w:rsidR="00CF6DD6" w:rsidRPr="00CF6DD6" w:rsidRDefault="00CF6DD6" w:rsidP="00CF6DD6">
                  <w:pPr>
                    <w:jc w:val="both"/>
                  </w:pPr>
                  <w:r w:rsidRPr="00CF6DD6">
                    <w:t xml:space="preserve">          4. Информировать население об установленных запретах;</w:t>
                  </w:r>
                </w:p>
                <w:p w:rsidR="00CF6DD6" w:rsidRPr="00CF6DD6" w:rsidRDefault="00CF6DD6" w:rsidP="00CF6DD6">
                  <w:pPr>
                    <w:ind w:firstLine="708"/>
                    <w:jc w:val="both"/>
                  </w:pPr>
                  <w:r w:rsidRPr="00CF6DD6">
                    <w:t xml:space="preserve">5. </w:t>
                  </w:r>
                  <w:proofErr w:type="gramStart"/>
                  <w:r w:rsidRPr="00CF6DD6">
                    <w:t>Контроль за</w:t>
                  </w:r>
                  <w:proofErr w:type="gramEnd"/>
                  <w:r w:rsidRPr="00CF6DD6">
                    <w:t xml:space="preserve"> исполнением настоящего Постановления оставляю </w:t>
                  </w:r>
                  <w:r w:rsidRPr="00CF6DD6">
                    <w:br/>
                    <w:t>за собой.</w:t>
                  </w:r>
                </w:p>
                <w:p w:rsidR="00CF6DD6" w:rsidRPr="00CF6DD6" w:rsidRDefault="00CF6DD6" w:rsidP="00CF6DD6">
                  <w:pPr>
                    <w:ind w:firstLine="708"/>
                    <w:jc w:val="both"/>
                  </w:pPr>
                  <w:r w:rsidRPr="00CF6DD6">
                    <w:t>6. Настоящее Постановление вступает в силу  после его официального опубликования в периодическом печатном издании администрации Туровского сельсовета «Сельские вести» и на официальном сайте Туровского сельсовета.</w:t>
                  </w:r>
                </w:p>
                <w:p w:rsidR="00CF6DD6" w:rsidRPr="00CF6DD6" w:rsidRDefault="00CF6DD6" w:rsidP="00CF6DD6">
                  <w:pPr>
                    <w:ind w:firstLine="708"/>
                    <w:jc w:val="both"/>
                  </w:pPr>
                  <w:r w:rsidRPr="00CF6DD6">
                    <w:t xml:space="preserve"> </w:t>
                  </w:r>
                </w:p>
                <w:p w:rsidR="00CF6DD6" w:rsidRPr="00CF6DD6" w:rsidRDefault="00CF6DD6" w:rsidP="00CF6DD6">
                  <w:pPr>
                    <w:jc w:val="both"/>
                  </w:pPr>
                </w:p>
                <w:p w:rsidR="00CF6DD6" w:rsidRPr="00CF6DD6" w:rsidRDefault="00CF6DD6" w:rsidP="00CF6DD6">
                  <w:pPr>
                    <w:jc w:val="both"/>
                  </w:pPr>
                  <w:r w:rsidRPr="00CF6DD6">
                    <w:t>Глава Туровского сельсовета                                                         Е.А. Черкасова</w:t>
                  </w:r>
                </w:p>
                <w:p w:rsidR="00CF6DD6" w:rsidRPr="00CF6DD6" w:rsidRDefault="00CF6DD6" w:rsidP="00CF6DD6">
                  <w:pPr>
                    <w:jc w:val="both"/>
                  </w:pPr>
                </w:p>
                <w:p w:rsidR="000C436F" w:rsidRPr="00CF6DD6" w:rsidRDefault="000C436F" w:rsidP="000C436F">
                  <w:pPr>
                    <w:tabs>
                      <w:tab w:val="left" w:pos="0"/>
                    </w:tabs>
                    <w:jc w:val="both"/>
                  </w:pPr>
                </w:p>
                <w:p w:rsidR="000C436F" w:rsidRPr="00807974" w:rsidRDefault="000C436F" w:rsidP="000C436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0C436F" w:rsidRDefault="000C436F" w:rsidP="000C436F"/>
                <w:p w:rsidR="00217D84" w:rsidRPr="00CE159C" w:rsidRDefault="00217D84" w:rsidP="00CE159C">
                  <w:pPr>
                    <w:jc w:val="both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217D84" w:rsidRPr="00B31F67" w:rsidRDefault="00217D84" w:rsidP="00164DA6">
                  <w:pPr>
                    <w:pStyle w:val="24"/>
                    <w:shd w:val="clear" w:color="auto" w:fill="auto"/>
                    <w:tabs>
                      <w:tab w:val="left" w:pos="1099"/>
                      <w:tab w:val="left" w:pos="3701"/>
                    </w:tabs>
                    <w:spacing w:line="235" w:lineRule="exact"/>
                    <w:jc w:val="both"/>
                  </w:pPr>
                </w:p>
                <w:p w:rsidR="00623D0C" w:rsidRPr="00702572" w:rsidRDefault="00623D0C" w:rsidP="00164D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 xml:space="preserve">Периодическое печатное издание нормативных правовых актов </w:t>
                  </w:r>
                  <w:r w:rsidR="009278A2" w:rsidRPr="00702572">
                    <w:rPr>
                      <w:sz w:val="20"/>
                      <w:szCs w:val="20"/>
                    </w:rPr>
                    <w:t xml:space="preserve">органов местного самоуправления </w:t>
                  </w:r>
                  <w:r w:rsidRPr="00702572">
                    <w:rPr>
                      <w:sz w:val="20"/>
                      <w:szCs w:val="20"/>
                    </w:rPr>
                    <w:t>и должностных лиц Туровского сельсовета.</w:t>
                  </w:r>
                </w:p>
                <w:p w:rsidR="00623D0C" w:rsidRPr="00702572" w:rsidRDefault="00623D0C" w:rsidP="00164D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>Учредитель: Туровский сельский Совет депутатов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702572">
                    <w:rPr>
                      <w:sz w:val="20"/>
                      <w:szCs w:val="20"/>
                    </w:rPr>
                    <w:t>Ответственный за выпуск:</w:t>
                  </w:r>
                  <w:proofErr w:type="gramEnd"/>
                  <w:r w:rsidRPr="00702572">
                    <w:rPr>
                      <w:sz w:val="20"/>
                      <w:szCs w:val="20"/>
                    </w:rPr>
                    <w:t xml:space="preserve"> </w:t>
                  </w:r>
                  <w:r w:rsidR="005F5165">
                    <w:rPr>
                      <w:sz w:val="20"/>
                      <w:szCs w:val="20"/>
                    </w:rPr>
                    <w:t xml:space="preserve"> </w:t>
                  </w:r>
                  <w:r w:rsidR="002E54F8">
                    <w:rPr>
                      <w:sz w:val="20"/>
                      <w:szCs w:val="20"/>
                    </w:rPr>
                    <w:t>Горелик Е.В.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>Газета выходит не реже 1 раза в три месяца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702572">
                    <w:rPr>
                      <w:b/>
                      <w:sz w:val="20"/>
                      <w:szCs w:val="20"/>
                    </w:rPr>
                    <w:t>Распространяется бесплатно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702572">
                    <w:rPr>
                      <w:b/>
                      <w:sz w:val="20"/>
                      <w:szCs w:val="20"/>
                    </w:rPr>
                    <w:t>Тираж  150 экз.</w:t>
                  </w:r>
                </w:p>
                <w:p w:rsidR="00003D9C" w:rsidRPr="008C29EF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 xml:space="preserve">Красноярский край, Абанский район, с. Турово, ул. </w:t>
                  </w:r>
                  <w:proofErr w:type="gramStart"/>
                  <w:r w:rsidRPr="00702572">
                    <w:rPr>
                      <w:sz w:val="20"/>
                      <w:szCs w:val="20"/>
                    </w:rPr>
                    <w:t>Советская</w:t>
                  </w:r>
                  <w:proofErr w:type="gramEnd"/>
                  <w:r w:rsidRPr="00702572">
                    <w:rPr>
                      <w:sz w:val="20"/>
                      <w:szCs w:val="20"/>
                    </w:rPr>
                    <w:t>, 52</w:t>
                  </w:r>
                  <w:r w:rsidR="00D2692F" w:rsidRPr="00651373">
                    <w:t xml:space="preserve">                 </w:t>
                  </w:r>
                </w:p>
              </w:tc>
            </w:tr>
            <w:tr w:rsidR="002E54F8" w:rsidRPr="00651373" w:rsidTr="008437BC"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2E54F8" w:rsidRPr="00B26BAE" w:rsidRDefault="002E54F8" w:rsidP="001473FB"/>
              </w:tc>
            </w:tr>
          </w:tbl>
          <w:p w:rsidR="00003D9C" w:rsidRPr="00651373" w:rsidRDefault="00003D9C" w:rsidP="00003D9C">
            <w:pPr>
              <w:jc w:val="center"/>
              <w:rPr>
                <w:rFonts w:asciiTheme="minorHAnsi" w:hAnsiTheme="minorHAnsi"/>
                <w:i/>
                <w:caps/>
                <w:shadow/>
              </w:rPr>
            </w:pPr>
          </w:p>
        </w:tc>
      </w:tr>
    </w:tbl>
    <w:p w:rsidR="005476F4" w:rsidRPr="00651373" w:rsidRDefault="005476F4"/>
    <w:sectPr w:rsidR="005476F4" w:rsidRPr="00651373" w:rsidSect="005524C2">
      <w:headerReference w:type="default" r:id="rId11"/>
      <w:pgSz w:w="11906" w:h="16838" w:code="9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7B8" w:rsidRPr="00597894" w:rsidRDefault="003117B8" w:rsidP="00597894">
      <w:pPr>
        <w:pStyle w:val="ac"/>
        <w:rPr>
          <w:kern w:val="0"/>
          <w:sz w:val="24"/>
          <w:szCs w:val="24"/>
        </w:rPr>
      </w:pPr>
      <w:r>
        <w:separator/>
      </w:r>
    </w:p>
  </w:endnote>
  <w:endnote w:type="continuationSeparator" w:id="0">
    <w:p w:rsidR="003117B8" w:rsidRPr="00597894" w:rsidRDefault="003117B8" w:rsidP="00597894">
      <w:pPr>
        <w:pStyle w:val="ac"/>
        <w:rPr>
          <w:kern w:val="0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7B8" w:rsidRPr="00597894" w:rsidRDefault="003117B8" w:rsidP="00597894">
      <w:pPr>
        <w:pStyle w:val="ac"/>
        <w:rPr>
          <w:kern w:val="0"/>
          <w:sz w:val="24"/>
          <w:szCs w:val="24"/>
        </w:rPr>
      </w:pPr>
      <w:r>
        <w:separator/>
      </w:r>
    </w:p>
  </w:footnote>
  <w:footnote w:type="continuationSeparator" w:id="0">
    <w:p w:rsidR="003117B8" w:rsidRPr="00597894" w:rsidRDefault="003117B8" w:rsidP="00597894">
      <w:pPr>
        <w:pStyle w:val="ac"/>
        <w:rPr>
          <w:kern w:val="0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C5E" w:rsidRDefault="00213778">
    <w:pPr>
      <w:pStyle w:val="af0"/>
      <w:jc w:val="right"/>
    </w:pPr>
    <w:fldSimple w:instr=" PAGE   \* MERGEFORMAT ">
      <w:r w:rsidR="00CF6DD6">
        <w:rPr>
          <w:noProof/>
        </w:rPr>
        <w:t>4</w:t>
      </w:r>
    </w:fldSimple>
  </w:p>
  <w:p w:rsidR="00D67C5E" w:rsidRDefault="00D67C5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5F75EA"/>
    <w:multiLevelType w:val="hybridMultilevel"/>
    <w:tmpl w:val="A3F20E7C"/>
    <w:lvl w:ilvl="0" w:tplc="1D6C10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4BA3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64B12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8E74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726556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D687B0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B063C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A422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3818D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1706352"/>
    <w:multiLevelType w:val="hybridMultilevel"/>
    <w:tmpl w:val="D72E999A"/>
    <w:lvl w:ilvl="0" w:tplc="EC225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3D12823"/>
    <w:multiLevelType w:val="multilevel"/>
    <w:tmpl w:val="F89E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4468DA"/>
    <w:multiLevelType w:val="multilevel"/>
    <w:tmpl w:val="8FCACE9C"/>
    <w:lvl w:ilvl="0">
      <w:start w:val="2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F15D7D"/>
    <w:multiLevelType w:val="hybridMultilevel"/>
    <w:tmpl w:val="297CCD44"/>
    <w:lvl w:ilvl="0" w:tplc="BE0A180E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7E6F"/>
    <w:multiLevelType w:val="multilevel"/>
    <w:tmpl w:val="617A0CA4"/>
    <w:lvl w:ilvl="0"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2">
      <w:start w:val="2025"/>
      <w:numFmt w:val="decimal"/>
      <w:lvlText w:val="%1.%2.%3"/>
      <w:lvlJc w:val="left"/>
      <w:pPr>
        <w:tabs>
          <w:tab w:val="num" w:pos="1559"/>
        </w:tabs>
        <w:ind w:left="1559" w:hanging="12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07309B1"/>
    <w:multiLevelType w:val="hybridMultilevel"/>
    <w:tmpl w:val="0F06DF06"/>
    <w:lvl w:ilvl="0" w:tplc="7CDA28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3080D6">
      <w:start w:val="1"/>
      <w:numFmt w:val="bullet"/>
      <w:lvlText w:val="o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4D522">
      <w:start w:val="1"/>
      <w:numFmt w:val="bullet"/>
      <w:lvlText w:val="▪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C7CB6">
      <w:start w:val="1"/>
      <w:numFmt w:val="bullet"/>
      <w:lvlText w:val="•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A87A8">
      <w:start w:val="1"/>
      <w:numFmt w:val="bullet"/>
      <w:lvlText w:val="o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686BA">
      <w:start w:val="1"/>
      <w:numFmt w:val="bullet"/>
      <w:lvlText w:val="▪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741430">
      <w:start w:val="1"/>
      <w:numFmt w:val="bullet"/>
      <w:lvlText w:val="•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B6F894">
      <w:start w:val="1"/>
      <w:numFmt w:val="bullet"/>
      <w:lvlText w:val="o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EE7738">
      <w:start w:val="1"/>
      <w:numFmt w:val="bullet"/>
      <w:lvlText w:val="▪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4C1A7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EE43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0276A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E94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8A624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6573CE"/>
    <w:multiLevelType w:val="multilevel"/>
    <w:tmpl w:val="E264D50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447481D"/>
    <w:multiLevelType w:val="multilevel"/>
    <w:tmpl w:val="A0521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35455E4B"/>
    <w:multiLevelType w:val="hybridMultilevel"/>
    <w:tmpl w:val="C5C0D40E"/>
    <w:lvl w:ilvl="0" w:tplc="3120E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1A0A86"/>
    <w:multiLevelType w:val="hybridMultilevel"/>
    <w:tmpl w:val="47560B96"/>
    <w:lvl w:ilvl="0" w:tplc="EDA09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A66C8D"/>
    <w:multiLevelType w:val="multilevel"/>
    <w:tmpl w:val="4AA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8DA30CF"/>
    <w:multiLevelType w:val="multilevel"/>
    <w:tmpl w:val="49A805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7530661"/>
    <w:multiLevelType w:val="hybridMultilevel"/>
    <w:tmpl w:val="C95C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C4526"/>
    <w:multiLevelType w:val="hybridMultilevel"/>
    <w:tmpl w:val="C34007C4"/>
    <w:lvl w:ilvl="0" w:tplc="4A24C0C8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EE3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FE729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0EC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E6FF8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121FA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B390243"/>
    <w:multiLevelType w:val="hybridMultilevel"/>
    <w:tmpl w:val="CFBAD0D8"/>
    <w:lvl w:ilvl="0" w:tplc="FAC28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5A66C9"/>
    <w:multiLevelType w:val="hybridMultilevel"/>
    <w:tmpl w:val="D21E8714"/>
    <w:lvl w:ilvl="0" w:tplc="71F0A2B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884C4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60A27D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5CADD7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CA41DE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3B83EA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D4E1BF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26642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61C417F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1">
    <w:nsid w:val="4E111AB0"/>
    <w:multiLevelType w:val="hybridMultilevel"/>
    <w:tmpl w:val="B44E812C"/>
    <w:lvl w:ilvl="0" w:tplc="58B463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825C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60B31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6A0F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21AE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457A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6B45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68C7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4D22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40D428D"/>
    <w:multiLevelType w:val="hybridMultilevel"/>
    <w:tmpl w:val="D68A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43869"/>
    <w:multiLevelType w:val="hybridMultilevel"/>
    <w:tmpl w:val="31CE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3B28DF"/>
    <w:multiLevelType w:val="multilevel"/>
    <w:tmpl w:val="F578B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6">
    <w:nsid w:val="5B441B47"/>
    <w:multiLevelType w:val="hybridMultilevel"/>
    <w:tmpl w:val="6F28CA56"/>
    <w:lvl w:ilvl="0" w:tplc="BAE21A14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A3A0A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1EC880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02B610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C68088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2F30A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E48EDA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B21F58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04C64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658F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CC0C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ED7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B0091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CE72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3E099A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431FAF"/>
    <w:multiLevelType w:val="hybridMultilevel"/>
    <w:tmpl w:val="4D9EF484"/>
    <w:lvl w:ilvl="0" w:tplc="D3C6EB80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E3B8D6D"/>
    <w:multiLevelType w:val="multilevel"/>
    <w:tmpl w:val="5E3B8D6D"/>
    <w:name w:val="Нумерованный список 2"/>
    <w:lvl w:ilvl="0">
      <w:start w:val="1"/>
      <w:numFmt w:val="decimal"/>
      <w:lvlText w:val="%1."/>
      <w:lvlJc w:val="left"/>
      <w:pPr>
        <w:tabs>
          <w:tab w:val="left" w:pos="851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31">
    <w:nsid w:val="601417F3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5D2A61"/>
    <w:multiLevelType w:val="multilevel"/>
    <w:tmpl w:val="FA1A82FA"/>
    <w:lvl w:ilvl="0">
      <w:start w:val="28"/>
      <w:numFmt w:val="decimal"/>
      <w:lvlText w:val="%1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2">
      <w:start w:val="2023"/>
      <w:numFmt w:val="decimal"/>
      <w:lvlText w:val="%1.%2.%3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</w:abstractNum>
  <w:abstractNum w:abstractNumId="33">
    <w:nsid w:val="63DE166E"/>
    <w:multiLevelType w:val="hybridMultilevel"/>
    <w:tmpl w:val="833657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64A12F87"/>
    <w:multiLevelType w:val="multilevel"/>
    <w:tmpl w:val="399C5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55A07B1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E47DBF"/>
    <w:multiLevelType w:val="hybridMultilevel"/>
    <w:tmpl w:val="2624918A"/>
    <w:lvl w:ilvl="0" w:tplc="C6649A7C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37">
    <w:nsid w:val="6CE557A1"/>
    <w:multiLevelType w:val="multilevel"/>
    <w:tmpl w:val="8CC4AAA6"/>
    <w:lvl w:ilvl="0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38">
    <w:nsid w:val="6E7D7E3A"/>
    <w:multiLevelType w:val="hybridMultilevel"/>
    <w:tmpl w:val="DBA25902"/>
    <w:lvl w:ilvl="0" w:tplc="37449DA8">
      <w:start w:val="1"/>
      <w:numFmt w:val="decimal"/>
      <w:lvlText w:val="%1."/>
      <w:lvlJc w:val="left"/>
      <w:pPr>
        <w:ind w:left="154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127311D"/>
    <w:multiLevelType w:val="multilevel"/>
    <w:tmpl w:val="BAE6B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20745F2"/>
    <w:multiLevelType w:val="hybridMultilevel"/>
    <w:tmpl w:val="4C3ADA72"/>
    <w:lvl w:ilvl="0" w:tplc="D5EC60A6">
      <w:start w:val="1"/>
      <w:numFmt w:val="decimal"/>
      <w:lvlText w:val="%1.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AED38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740BE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32030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BC23B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09E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1C0D1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C2C7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CE0DD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539656E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61B4E1E"/>
    <w:multiLevelType w:val="multilevel"/>
    <w:tmpl w:val="8CC4AAA6"/>
    <w:lvl w:ilvl="0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43">
    <w:nsid w:val="76E57D7E"/>
    <w:multiLevelType w:val="multilevel"/>
    <w:tmpl w:val="32D6A0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9226775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A61698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D55749A"/>
    <w:multiLevelType w:val="hybridMultilevel"/>
    <w:tmpl w:val="7F9A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22"/>
  </w:num>
  <w:num w:numId="4">
    <w:abstractNumId w:val="27"/>
  </w:num>
  <w:num w:numId="5">
    <w:abstractNumId w:val="36"/>
  </w:num>
  <w:num w:numId="6">
    <w:abstractNumId w:val="38"/>
  </w:num>
  <w:num w:numId="7">
    <w:abstractNumId w:val="17"/>
  </w:num>
  <w:num w:numId="8">
    <w:abstractNumId w:val="24"/>
  </w:num>
  <w:num w:numId="9">
    <w:abstractNumId w:val="44"/>
  </w:num>
  <w:num w:numId="10">
    <w:abstractNumId w:val="45"/>
  </w:num>
  <w:num w:numId="11">
    <w:abstractNumId w:val="25"/>
  </w:num>
  <w:num w:numId="12">
    <w:abstractNumId w:val="23"/>
  </w:num>
  <w:num w:numId="13">
    <w:abstractNumId w:val="13"/>
  </w:num>
  <w:num w:numId="14">
    <w:abstractNumId w:val="29"/>
  </w:num>
  <w:num w:numId="15">
    <w:abstractNumId w:val="3"/>
  </w:num>
  <w:num w:numId="16">
    <w:abstractNumId w:val="14"/>
  </w:num>
  <w:num w:numId="17">
    <w:abstractNumId w:val="20"/>
  </w:num>
  <w:num w:numId="18">
    <w:abstractNumId w:val="40"/>
  </w:num>
  <w:num w:numId="19">
    <w:abstractNumId w:val="43"/>
  </w:num>
  <w:num w:numId="20">
    <w:abstractNumId w:val="9"/>
  </w:num>
  <w:num w:numId="21">
    <w:abstractNumId w:val="5"/>
  </w:num>
  <w:num w:numId="22">
    <w:abstractNumId w:val="26"/>
  </w:num>
  <w:num w:numId="23">
    <w:abstractNumId w:val="2"/>
  </w:num>
  <w:num w:numId="24">
    <w:abstractNumId w:val="16"/>
  </w:num>
  <w:num w:numId="25">
    <w:abstractNumId w:val="21"/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2"/>
  </w:num>
  <w:num w:numId="29">
    <w:abstractNumId w:val="19"/>
  </w:num>
  <w:num w:numId="30">
    <w:abstractNumId w:val="37"/>
  </w:num>
  <w:num w:numId="31">
    <w:abstractNumId w:val="42"/>
  </w:num>
  <w:num w:numId="32">
    <w:abstractNumId w:val="41"/>
  </w:num>
  <w:num w:numId="33">
    <w:abstractNumId w:val="1"/>
  </w:num>
  <w:num w:numId="34">
    <w:abstractNumId w:val="31"/>
  </w:num>
  <w:num w:numId="35">
    <w:abstractNumId w:val="35"/>
  </w:num>
  <w:num w:numId="36">
    <w:abstractNumId w:val="28"/>
  </w:num>
  <w:num w:numId="3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"/>
  </w:num>
  <w:num w:numId="41">
    <w:abstractNumId w:val="15"/>
  </w:num>
  <w:num w:numId="42">
    <w:abstractNumId w:val="32"/>
  </w:num>
  <w:num w:numId="43">
    <w:abstractNumId w:val="8"/>
  </w:num>
  <w:num w:numId="44">
    <w:abstractNumId w:val="6"/>
  </w:num>
  <w:num w:numId="45">
    <w:abstractNumId w:val="46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75458"/>
  </w:hdrShapeDefaults>
  <w:footnotePr>
    <w:footnote w:id="-1"/>
    <w:footnote w:id="0"/>
  </w:footnotePr>
  <w:endnotePr>
    <w:endnote w:id="-1"/>
    <w:endnote w:id="0"/>
  </w:endnotePr>
  <w:compat/>
  <w:rsids>
    <w:rsidRoot w:val="00302E22"/>
    <w:rsid w:val="000012FE"/>
    <w:rsid w:val="0000369B"/>
    <w:rsid w:val="00003D9C"/>
    <w:rsid w:val="000115BE"/>
    <w:rsid w:val="00014DA4"/>
    <w:rsid w:val="00016DFA"/>
    <w:rsid w:val="00031458"/>
    <w:rsid w:val="000345FC"/>
    <w:rsid w:val="00037EDC"/>
    <w:rsid w:val="000562D4"/>
    <w:rsid w:val="00060784"/>
    <w:rsid w:val="00064559"/>
    <w:rsid w:val="000666DC"/>
    <w:rsid w:val="000720DB"/>
    <w:rsid w:val="00072FDA"/>
    <w:rsid w:val="00074853"/>
    <w:rsid w:val="00093B45"/>
    <w:rsid w:val="00096ED2"/>
    <w:rsid w:val="000B4D56"/>
    <w:rsid w:val="000B5165"/>
    <w:rsid w:val="000C3B0B"/>
    <w:rsid w:val="000C436F"/>
    <w:rsid w:val="000C55AF"/>
    <w:rsid w:val="000D093D"/>
    <w:rsid w:val="000D1FDC"/>
    <w:rsid w:val="001005A3"/>
    <w:rsid w:val="00101011"/>
    <w:rsid w:val="00104704"/>
    <w:rsid w:val="001072A5"/>
    <w:rsid w:val="00115238"/>
    <w:rsid w:val="00117534"/>
    <w:rsid w:val="00126A72"/>
    <w:rsid w:val="00127863"/>
    <w:rsid w:val="001303F1"/>
    <w:rsid w:val="0013176B"/>
    <w:rsid w:val="00131ABD"/>
    <w:rsid w:val="00136721"/>
    <w:rsid w:val="00141A3B"/>
    <w:rsid w:val="0014549E"/>
    <w:rsid w:val="001473FB"/>
    <w:rsid w:val="001478C7"/>
    <w:rsid w:val="001616D4"/>
    <w:rsid w:val="00164DA6"/>
    <w:rsid w:val="00174C34"/>
    <w:rsid w:val="0018145D"/>
    <w:rsid w:val="001838B8"/>
    <w:rsid w:val="001C3387"/>
    <w:rsid w:val="001C3934"/>
    <w:rsid w:val="001C5866"/>
    <w:rsid w:val="001C7650"/>
    <w:rsid w:val="001D0A9B"/>
    <w:rsid w:val="001D47D0"/>
    <w:rsid w:val="001D68B4"/>
    <w:rsid w:val="001E4A01"/>
    <w:rsid w:val="001E4E54"/>
    <w:rsid w:val="001E6266"/>
    <w:rsid w:val="001F0E03"/>
    <w:rsid w:val="001F21E5"/>
    <w:rsid w:val="00201473"/>
    <w:rsid w:val="002044A5"/>
    <w:rsid w:val="00205DCA"/>
    <w:rsid w:val="00211E9F"/>
    <w:rsid w:val="00213778"/>
    <w:rsid w:val="00217D84"/>
    <w:rsid w:val="00223047"/>
    <w:rsid w:val="002378DA"/>
    <w:rsid w:val="002401FB"/>
    <w:rsid w:val="0024022A"/>
    <w:rsid w:val="0024200A"/>
    <w:rsid w:val="00242BCF"/>
    <w:rsid w:val="00244159"/>
    <w:rsid w:val="00255522"/>
    <w:rsid w:val="00257344"/>
    <w:rsid w:val="002630C2"/>
    <w:rsid w:val="0026489B"/>
    <w:rsid w:val="00270F59"/>
    <w:rsid w:val="00271A84"/>
    <w:rsid w:val="00272BBA"/>
    <w:rsid w:val="002733EA"/>
    <w:rsid w:val="002738EA"/>
    <w:rsid w:val="00275A24"/>
    <w:rsid w:val="00276863"/>
    <w:rsid w:val="00282E94"/>
    <w:rsid w:val="00290E44"/>
    <w:rsid w:val="002A0157"/>
    <w:rsid w:val="002A0ED0"/>
    <w:rsid w:val="002A1C68"/>
    <w:rsid w:val="002A462C"/>
    <w:rsid w:val="002A4CB4"/>
    <w:rsid w:val="002A4E80"/>
    <w:rsid w:val="002A699A"/>
    <w:rsid w:val="002B0D59"/>
    <w:rsid w:val="002C5F73"/>
    <w:rsid w:val="002D375D"/>
    <w:rsid w:val="002D3AA3"/>
    <w:rsid w:val="002D5F1B"/>
    <w:rsid w:val="002D60CB"/>
    <w:rsid w:val="002D74AE"/>
    <w:rsid w:val="002E1134"/>
    <w:rsid w:val="002E4747"/>
    <w:rsid w:val="002E54F8"/>
    <w:rsid w:val="002F5717"/>
    <w:rsid w:val="002F7258"/>
    <w:rsid w:val="00300D67"/>
    <w:rsid w:val="00302E22"/>
    <w:rsid w:val="00303A1F"/>
    <w:rsid w:val="00307362"/>
    <w:rsid w:val="00310340"/>
    <w:rsid w:val="003117B8"/>
    <w:rsid w:val="003256A8"/>
    <w:rsid w:val="0033291F"/>
    <w:rsid w:val="00333112"/>
    <w:rsid w:val="00336ED3"/>
    <w:rsid w:val="003372DD"/>
    <w:rsid w:val="00340151"/>
    <w:rsid w:val="003511A9"/>
    <w:rsid w:val="00354454"/>
    <w:rsid w:val="003549DA"/>
    <w:rsid w:val="003560C1"/>
    <w:rsid w:val="00360453"/>
    <w:rsid w:val="00370AB5"/>
    <w:rsid w:val="003763B0"/>
    <w:rsid w:val="0038799D"/>
    <w:rsid w:val="00390D66"/>
    <w:rsid w:val="003A09CF"/>
    <w:rsid w:val="003A3FEF"/>
    <w:rsid w:val="003A61F9"/>
    <w:rsid w:val="003A6C6B"/>
    <w:rsid w:val="003C101F"/>
    <w:rsid w:val="003C6495"/>
    <w:rsid w:val="003D036C"/>
    <w:rsid w:val="003D168D"/>
    <w:rsid w:val="003D5303"/>
    <w:rsid w:val="003D6168"/>
    <w:rsid w:val="003E09E5"/>
    <w:rsid w:val="003E1F63"/>
    <w:rsid w:val="003E4A23"/>
    <w:rsid w:val="003E5D70"/>
    <w:rsid w:val="003F5C69"/>
    <w:rsid w:val="003F75DF"/>
    <w:rsid w:val="004111EA"/>
    <w:rsid w:val="004159C1"/>
    <w:rsid w:val="00422F7C"/>
    <w:rsid w:val="00450EAE"/>
    <w:rsid w:val="0045203B"/>
    <w:rsid w:val="004524E8"/>
    <w:rsid w:val="00456511"/>
    <w:rsid w:val="004629E7"/>
    <w:rsid w:val="00464EEA"/>
    <w:rsid w:val="00464F9A"/>
    <w:rsid w:val="00470FFA"/>
    <w:rsid w:val="00471367"/>
    <w:rsid w:val="004724D7"/>
    <w:rsid w:val="00472CAA"/>
    <w:rsid w:val="00473E8B"/>
    <w:rsid w:val="00482BC4"/>
    <w:rsid w:val="0048671E"/>
    <w:rsid w:val="004879EB"/>
    <w:rsid w:val="00492AAC"/>
    <w:rsid w:val="004961FA"/>
    <w:rsid w:val="004A3297"/>
    <w:rsid w:val="004A4FEC"/>
    <w:rsid w:val="004A7F1F"/>
    <w:rsid w:val="004B2184"/>
    <w:rsid w:val="004B473E"/>
    <w:rsid w:val="004B5173"/>
    <w:rsid w:val="004B5EAE"/>
    <w:rsid w:val="004B6D77"/>
    <w:rsid w:val="004B75EB"/>
    <w:rsid w:val="004C172B"/>
    <w:rsid w:val="004C1C6F"/>
    <w:rsid w:val="004C22F7"/>
    <w:rsid w:val="004D12AE"/>
    <w:rsid w:val="004D3541"/>
    <w:rsid w:val="004D4152"/>
    <w:rsid w:val="004D7927"/>
    <w:rsid w:val="004E0930"/>
    <w:rsid w:val="004E0FE9"/>
    <w:rsid w:val="004E31B3"/>
    <w:rsid w:val="004E361E"/>
    <w:rsid w:val="004E49F2"/>
    <w:rsid w:val="00506482"/>
    <w:rsid w:val="0050681E"/>
    <w:rsid w:val="00507E24"/>
    <w:rsid w:val="00510AE1"/>
    <w:rsid w:val="00511496"/>
    <w:rsid w:val="00513F22"/>
    <w:rsid w:val="00514F4F"/>
    <w:rsid w:val="00516667"/>
    <w:rsid w:val="00516B8A"/>
    <w:rsid w:val="005216B1"/>
    <w:rsid w:val="00527F76"/>
    <w:rsid w:val="00533A5F"/>
    <w:rsid w:val="0053419D"/>
    <w:rsid w:val="005351B9"/>
    <w:rsid w:val="0053720E"/>
    <w:rsid w:val="00543D5F"/>
    <w:rsid w:val="005444BE"/>
    <w:rsid w:val="00545CE0"/>
    <w:rsid w:val="005476F4"/>
    <w:rsid w:val="005524C2"/>
    <w:rsid w:val="005540F9"/>
    <w:rsid w:val="00554AE4"/>
    <w:rsid w:val="00556DE9"/>
    <w:rsid w:val="00557DA4"/>
    <w:rsid w:val="00560BA8"/>
    <w:rsid w:val="005670D7"/>
    <w:rsid w:val="00577E1C"/>
    <w:rsid w:val="005902F4"/>
    <w:rsid w:val="00591673"/>
    <w:rsid w:val="00593C29"/>
    <w:rsid w:val="005948AD"/>
    <w:rsid w:val="00597413"/>
    <w:rsid w:val="00597894"/>
    <w:rsid w:val="005A03F5"/>
    <w:rsid w:val="005A145D"/>
    <w:rsid w:val="005A2635"/>
    <w:rsid w:val="005A7A9A"/>
    <w:rsid w:val="005C1651"/>
    <w:rsid w:val="005C2273"/>
    <w:rsid w:val="005C6A17"/>
    <w:rsid w:val="005D5ABC"/>
    <w:rsid w:val="005D5CB0"/>
    <w:rsid w:val="005E409B"/>
    <w:rsid w:val="005E6333"/>
    <w:rsid w:val="005F5165"/>
    <w:rsid w:val="005F6578"/>
    <w:rsid w:val="005F7979"/>
    <w:rsid w:val="00602B67"/>
    <w:rsid w:val="006037F7"/>
    <w:rsid w:val="00603B8C"/>
    <w:rsid w:val="00605C78"/>
    <w:rsid w:val="00611515"/>
    <w:rsid w:val="00611B40"/>
    <w:rsid w:val="00611C17"/>
    <w:rsid w:val="006124A2"/>
    <w:rsid w:val="00614362"/>
    <w:rsid w:val="00615E54"/>
    <w:rsid w:val="00622244"/>
    <w:rsid w:val="00623D0C"/>
    <w:rsid w:val="00626B08"/>
    <w:rsid w:val="00627240"/>
    <w:rsid w:val="00634538"/>
    <w:rsid w:val="0064102D"/>
    <w:rsid w:val="006416AA"/>
    <w:rsid w:val="0064331A"/>
    <w:rsid w:val="00647A67"/>
    <w:rsid w:val="00651373"/>
    <w:rsid w:val="00652489"/>
    <w:rsid w:val="00655A88"/>
    <w:rsid w:val="00665D48"/>
    <w:rsid w:val="00665D5D"/>
    <w:rsid w:val="00671001"/>
    <w:rsid w:val="00675573"/>
    <w:rsid w:val="00682426"/>
    <w:rsid w:val="0068350D"/>
    <w:rsid w:val="00690270"/>
    <w:rsid w:val="00693FBF"/>
    <w:rsid w:val="006A3AF8"/>
    <w:rsid w:val="006B04C0"/>
    <w:rsid w:val="006B4747"/>
    <w:rsid w:val="006B7FB3"/>
    <w:rsid w:val="006C334D"/>
    <w:rsid w:val="006C34A5"/>
    <w:rsid w:val="006C4ECF"/>
    <w:rsid w:val="006C55CA"/>
    <w:rsid w:val="006D6BA0"/>
    <w:rsid w:val="006E37DA"/>
    <w:rsid w:val="006E5B4D"/>
    <w:rsid w:val="006F0E8A"/>
    <w:rsid w:val="00702572"/>
    <w:rsid w:val="00704421"/>
    <w:rsid w:val="00707745"/>
    <w:rsid w:val="00712EBF"/>
    <w:rsid w:val="007210D7"/>
    <w:rsid w:val="00721170"/>
    <w:rsid w:val="007248FB"/>
    <w:rsid w:val="0074122A"/>
    <w:rsid w:val="007424B4"/>
    <w:rsid w:val="007424E4"/>
    <w:rsid w:val="007528A3"/>
    <w:rsid w:val="00752930"/>
    <w:rsid w:val="007529DF"/>
    <w:rsid w:val="00754CCF"/>
    <w:rsid w:val="0076110F"/>
    <w:rsid w:val="00763C45"/>
    <w:rsid w:val="00770A5F"/>
    <w:rsid w:val="00770E6E"/>
    <w:rsid w:val="00770F05"/>
    <w:rsid w:val="00771CC0"/>
    <w:rsid w:val="00774631"/>
    <w:rsid w:val="0077724E"/>
    <w:rsid w:val="00785EB8"/>
    <w:rsid w:val="00790EA2"/>
    <w:rsid w:val="00792AD3"/>
    <w:rsid w:val="00792ECC"/>
    <w:rsid w:val="00795F3A"/>
    <w:rsid w:val="007C0CB7"/>
    <w:rsid w:val="007C24D0"/>
    <w:rsid w:val="007C35F8"/>
    <w:rsid w:val="007C4AA9"/>
    <w:rsid w:val="007D06C0"/>
    <w:rsid w:val="007D549E"/>
    <w:rsid w:val="007D6D9E"/>
    <w:rsid w:val="007E1987"/>
    <w:rsid w:val="007E232F"/>
    <w:rsid w:val="007E4283"/>
    <w:rsid w:val="007E544E"/>
    <w:rsid w:val="007F521D"/>
    <w:rsid w:val="00803342"/>
    <w:rsid w:val="00807816"/>
    <w:rsid w:val="0081577C"/>
    <w:rsid w:val="00827D1F"/>
    <w:rsid w:val="00832C1E"/>
    <w:rsid w:val="00834747"/>
    <w:rsid w:val="008350AC"/>
    <w:rsid w:val="008350AE"/>
    <w:rsid w:val="008437BC"/>
    <w:rsid w:val="008558ED"/>
    <w:rsid w:val="00855CC9"/>
    <w:rsid w:val="00856384"/>
    <w:rsid w:val="00860F20"/>
    <w:rsid w:val="00866D81"/>
    <w:rsid w:val="0087373A"/>
    <w:rsid w:val="00884EF5"/>
    <w:rsid w:val="0088500E"/>
    <w:rsid w:val="008967C8"/>
    <w:rsid w:val="008968EC"/>
    <w:rsid w:val="008A352D"/>
    <w:rsid w:val="008A625B"/>
    <w:rsid w:val="008A630F"/>
    <w:rsid w:val="008A7E5F"/>
    <w:rsid w:val="008B6480"/>
    <w:rsid w:val="008C22B3"/>
    <w:rsid w:val="008C29EF"/>
    <w:rsid w:val="008C71E0"/>
    <w:rsid w:val="008D1B79"/>
    <w:rsid w:val="008D3708"/>
    <w:rsid w:val="008E2EEB"/>
    <w:rsid w:val="008E5082"/>
    <w:rsid w:val="009042BF"/>
    <w:rsid w:val="009046A2"/>
    <w:rsid w:val="009120E4"/>
    <w:rsid w:val="00914BE1"/>
    <w:rsid w:val="00926D30"/>
    <w:rsid w:val="009278A2"/>
    <w:rsid w:val="009310D7"/>
    <w:rsid w:val="009378B9"/>
    <w:rsid w:val="00937D85"/>
    <w:rsid w:val="00940301"/>
    <w:rsid w:val="0094578F"/>
    <w:rsid w:val="009504D1"/>
    <w:rsid w:val="00952360"/>
    <w:rsid w:val="00952EF0"/>
    <w:rsid w:val="00953FD3"/>
    <w:rsid w:val="00955914"/>
    <w:rsid w:val="00957506"/>
    <w:rsid w:val="00961799"/>
    <w:rsid w:val="00971172"/>
    <w:rsid w:val="00972CEE"/>
    <w:rsid w:val="009856D5"/>
    <w:rsid w:val="00986D0D"/>
    <w:rsid w:val="00992607"/>
    <w:rsid w:val="00994C00"/>
    <w:rsid w:val="009977C5"/>
    <w:rsid w:val="009B0278"/>
    <w:rsid w:val="009B1715"/>
    <w:rsid w:val="009B6C38"/>
    <w:rsid w:val="009B6CF1"/>
    <w:rsid w:val="009C74E5"/>
    <w:rsid w:val="009D64D7"/>
    <w:rsid w:val="009E59C6"/>
    <w:rsid w:val="009E5F3F"/>
    <w:rsid w:val="009E65F5"/>
    <w:rsid w:val="009F0581"/>
    <w:rsid w:val="009F20E6"/>
    <w:rsid w:val="009F290C"/>
    <w:rsid w:val="009F67F9"/>
    <w:rsid w:val="009F78D7"/>
    <w:rsid w:val="00A076B0"/>
    <w:rsid w:val="00A11AD4"/>
    <w:rsid w:val="00A13432"/>
    <w:rsid w:val="00A1596F"/>
    <w:rsid w:val="00A166FB"/>
    <w:rsid w:val="00A203E7"/>
    <w:rsid w:val="00A24D4A"/>
    <w:rsid w:val="00A32085"/>
    <w:rsid w:val="00A331D0"/>
    <w:rsid w:val="00A50110"/>
    <w:rsid w:val="00A532F8"/>
    <w:rsid w:val="00A57271"/>
    <w:rsid w:val="00A5767C"/>
    <w:rsid w:val="00A615D5"/>
    <w:rsid w:val="00A62AD6"/>
    <w:rsid w:val="00A64538"/>
    <w:rsid w:val="00A67F53"/>
    <w:rsid w:val="00A834D8"/>
    <w:rsid w:val="00A84FB5"/>
    <w:rsid w:val="00A85004"/>
    <w:rsid w:val="00A85D8E"/>
    <w:rsid w:val="00A86FE7"/>
    <w:rsid w:val="00A9197E"/>
    <w:rsid w:val="00A92933"/>
    <w:rsid w:val="00A972F2"/>
    <w:rsid w:val="00AA0980"/>
    <w:rsid w:val="00AA3B82"/>
    <w:rsid w:val="00AA425E"/>
    <w:rsid w:val="00AA595F"/>
    <w:rsid w:val="00AB1CBA"/>
    <w:rsid w:val="00AB203D"/>
    <w:rsid w:val="00AB4582"/>
    <w:rsid w:val="00AB74D8"/>
    <w:rsid w:val="00AC0D37"/>
    <w:rsid w:val="00AC108C"/>
    <w:rsid w:val="00AC7496"/>
    <w:rsid w:val="00AD148E"/>
    <w:rsid w:val="00AD32FF"/>
    <w:rsid w:val="00AD5529"/>
    <w:rsid w:val="00AD57FF"/>
    <w:rsid w:val="00AD7650"/>
    <w:rsid w:val="00AE653F"/>
    <w:rsid w:val="00AF0E17"/>
    <w:rsid w:val="00AF1A5F"/>
    <w:rsid w:val="00B021A2"/>
    <w:rsid w:val="00B06634"/>
    <w:rsid w:val="00B1619A"/>
    <w:rsid w:val="00B26BAE"/>
    <w:rsid w:val="00B32FB3"/>
    <w:rsid w:val="00B34E02"/>
    <w:rsid w:val="00B35211"/>
    <w:rsid w:val="00B36BA3"/>
    <w:rsid w:val="00B4031D"/>
    <w:rsid w:val="00B63AC3"/>
    <w:rsid w:val="00B63EFF"/>
    <w:rsid w:val="00B64656"/>
    <w:rsid w:val="00B651A7"/>
    <w:rsid w:val="00B670E3"/>
    <w:rsid w:val="00B74342"/>
    <w:rsid w:val="00B76CD0"/>
    <w:rsid w:val="00B76F22"/>
    <w:rsid w:val="00B90673"/>
    <w:rsid w:val="00B911F6"/>
    <w:rsid w:val="00BA001E"/>
    <w:rsid w:val="00BA34CF"/>
    <w:rsid w:val="00BB5DE9"/>
    <w:rsid w:val="00BC0946"/>
    <w:rsid w:val="00BD3D13"/>
    <w:rsid w:val="00BD668A"/>
    <w:rsid w:val="00BD79E4"/>
    <w:rsid w:val="00BE27CF"/>
    <w:rsid w:val="00BF2DA9"/>
    <w:rsid w:val="00BF4A16"/>
    <w:rsid w:val="00C11476"/>
    <w:rsid w:val="00C1471F"/>
    <w:rsid w:val="00C20222"/>
    <w:rsid w:val="00C20B33"/>
    <w:rsid w:val="00C20C33"/>
    <w:rsid w:val="00C21296"/>
    <w:rsid w:val="00C30932"/>
    <w:rsid w:val="00C40F0F"/>
    <w:rsid w:val="00C42030"/>
    <w:rsid w:val="00C425D0"/>
    <w:rsid w:val="00C4528D"/>
    <w:rsid w:val="00C505A0"/>
    <w:rsid w:val="00C535B3"/>
    <w:rsid w:val="00C55506"/>
    <w:rsid w:val="00C57B9D"/>
    <w:rsid w:val="00C57C75"/>
    <w:rsid w:val="00C60531"/>
    <w:rsid w:val="00C61169"/>
    <w:rsid w:val="00C63583"/>
    <w:rsid w:val="00C63F2F"/>
    <w:rsid w:val="00C674A9"/>
    <w:rsid w:val="00C7167C"/>
    <w:rsid w:val="00C72475"/>
    <w:rsid w:val="00C72AA5"/>
    <w:rsid w:val="00C87B57"/>
    <w:rsid w:val="00C912AA"/>
    <w:rsid w:val="00C93532"/>
    <w:rsid w:val="00C93BA1"/>
    <w:rsid w:val="00C93FAD"/>
    <w:rsid w:val="00C95F64"/>
    <w:rsid w:val="00CA258A"/>
    <w:rsid w:val="00CA317F"/>
    <w:rsid w:val="00CA5358"/>
    <w:rsid w:val="00CA5D9D"/>
    <w:rsid w:val="00CB1565"/>
    <w:rsid w:val="00CB21FB"/>
    <w:rsid w:val="00CC3EDE"/>
    <w:rsid w:val="00CC5627"/>
    <w:rsid w:val="00CC5C1C"/>
    <w:rsid w:val="00CD70A1"/>
    <w:rsid w:val="00CD71EB"/>
    <w:rsid w:val="00CE159C"/>
    <w:rsid w:val="00CE5574"/>
    <w:rsid w:val="00CF194C"/>
    <w:rsid w:val="00CF3F08"/>
    <w:rsid w:val="00CF6DD6"/>
    <w:rsid w:val="00CF77C8"/>
    <w:rsid w:val="00D00E34"/>
    <w:rsid w:val="00D01DEE"/>
    <w:rsid w:val="00D0348F"/>
    <w:rsid w:val="00D05804"/>
    <w:rsid w:val="00D1156D"/>
    <w:rsid w:val="00D15F33"/>
    <w:rsid w:val="00D21AB0"/>
    <w:rsid w:val="00D22365"/>
    <w:rsid w:val="00D2692F"/>
    <w:rsid w:val="00D32D28"/>
    <w:rsid w:val="00D33034"/>
    <w:rsid w:val="00D34801"/>
    <w:rsid w:val="00D415C7"/>
    <w:rsid w:val="00D43007"/>
    <w:rsid w:val="00D44408"/>
    <w:rsid w:val="00D5043D"/>
    <w:rsid w:val="00D51D8A"/>
    <w:rsid w:val="00D540D8"/>
    <w:rsid w:val="00D61BFE"/>
    <w:rsid w:val="00D67C5E"/>
    <w:rsid w:val="00D72A9C"/>
    <w:rsid w:val="00D76677"/>
    <w:rsid w:val="00D81371"/>
    <w:rsid w:val="00D9228C"/>
    <w:rsid w:val="00D92332"/>
    <w:rsid w:val="00D932FE"/>
    <w:rsid w:val="00DB3465"/>
    <w:rsid w:val="00DB588C"/>
    <w:rsid w:val="00DB7ED6"/>
    <w:rsid w:val="00DD2114"/>
    <w:rsid w:val="00DE005D"/>
    <w:rsid w:val="00DF1CCA"/>
    <w:rsid w:val="00E01EAA"/>
    <w:rsid w:val="00E06013"/>
    <w:rsid w:val="00E107C2"/>
    <w:rsid w:val="00E126AD"/>
    <w:rsid w:val="00E14FB2"/>
    <w:rsid w:val="00E166C4"/>
    <w:rsid w:val="00E174EB"/>
    <w:rsid w:val="00E221A1"/>
    <w:rsid w:val="00E45D4C"/>
    <w:rsid w:val="00E56F59"/>
    <w:rsid w:val="00E5785A"/>
    <w:rsid w:val="00E719A1"/>
    <w:rsid w:val="00E72910"/>
    <w:rsid w:val="00E73970"/>
    <w:rsid w:val="00E838FC"/>
    <w:rsid w:val="00E847C4"/>
    <w:rsid w:val="00E84AF9"/>
    <w:rsid w:val="00E85295"/>
    <w:rsid w:val="00E860CB"/>
    <w:rsid w:val="00E8680F"/>
    <w:rsid w:val="00E937A2"/>
    <w:rsid w:val="00E964AD"/>
    <w:rsid w:val="00EA3D50"/>
    <w:rsid w:val="00EA5C83"/>
    <w:rsid w:val="00EB1BCB"/>
    <w:rsid w:val="00EB3003"/>
    <w:rsid w:val="00EB533C"/>
    <w:rsid w:val="00EB6918"/>
    <w:rsid w:val="00EC0410"/>
    <w:rsid w:val="00EC1EB0"/>
    <w:rsid w:val="00EC3F8F"/>
    <w:rsid w:val="00EC40D7"/>
    <w:rsid w:val="00ED0C41"/>
    <w:rsid w:val="00ED1505"/>
    <w:rsid w:val="00ED1F6A"/>
    <w:rsid w:val="00ED3258"/>
    <w:rsid w:val="00ED34F4"/>
    <w:rsid w:val="00EF2FBE"/>
    <w:rsid w:val="00EF44EA"/>
    <w:rsid w:val="00EF4EF7"/>
    <w:rsid w:val="00EF56C3"/>
    <w:rsid w:val="00EF7349"/>
    <w:rsid w:val="00EF789B"/>
    <w:rsid w:val="00F00AF0"/>
    <w:rsid w:val="00F02F29"/>
    <w:rsid w:val="00F03607"/>
    <w:rsid w:val="00F0431A"/>
    <w:rsid w:val="00F05593"/>
    <w:rsid w:val="00F13D4A"/>
    <w:rsid w:val="00F2280E"/>
    <w:rsid w:val="00F26227"/>
    <w:rsid w:val="00F2709C"/>
    <w:rsid w:val="00F319B1"/>
    <w:rsid w:val="00F33CF9"/>
    <w:rsid w:val="00F439F0"/>
    <w:rsid w:val="00F50B5E"/>
    <w:rsid w:val="00F5719E"/>
    <w:rsid w:val="00F606DE"/>
    <w:rsid w:val="00F66E08"/>
    <w:rsid w:val="00F72D21"/>
    <w:rsid w:val="00F81AB8"/>
    <w:rsid w:val="00F93684"/>
    <w:rsid w:val="00FA0C69"/>
    <w:rsid w:val="00FA21AE"/>
    <w:rsid w:val="00FA5E81"/>
    <w:rsid w:val="00FA65EB"/>
    <w:rsid w:val="00FB429F"/>
    <w:rsid w:val="00FB474C"/>
    <w:rsid w:val="00FC368B"/>
    <w:rsid w:val="00FC3875"/>
    <w:rsid w:val="00FC4D04"/>
    <w:rsid w:val="00FC588C"/>
    <w:rsid w:val="00FD00DE"/>
    <w:rsid w:val="00FD630D"/>
    <w:rsid w:val="00FD75AB"/>
    <w:rsid w:val="00FE1F19"/>
    <w:rsid w:val="00FE429D"/>
    <w:rsid w:val="00FE51FD"/>
    <w:rsid w:val="00FF15F8"/>
    <w:rsid w:val="00FF3C20"/>
    <w:rsid w:val="00FF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E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2E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401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372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2E2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uiPriority w:val="39"/>
    <w:rsid w:val="00302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302E22"/>
    <w:pPr>
      <w:spacing w:before="100" w:beforeAutospacing="1" w:after="100" w:afterAutospacing="1"/>
    </w:pPr>
  </w:style>
  <w:style w:type="paragraph" w:customStyle="1" w:styleId="p7">
    <w:name w:val="p7"/>
    <w:basedOn w:val="a"/>
    <w:rsid w:val="00302E22"/>
    <w:pPr>
      <w:spacing w:before="100" w:beforeAutospacing="1" w:after="100" w:afterAutospacing="1"/>
    </w:pPr>
  </w:style>
  <w:style w:type="character" w:customStyle="1" w:styleId="s1">
    <w:name w:val="s1"/>
    <w:basedOn w:val="a0"/>
    <w:rsid w:val="00302E22"/>
  </w:style>
  <w:style w:type="character" w:customStyle="1" w:styleId="10">
    <w:name w:val="Заголовок 1 Знак"/>
    <w:basedOn w:val="a0"/>
    <w:link w:val="1"/>
    <w:locked/>
    <w:rsid w:val="00302E22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5"/>
    <w:locked/>
    <w:rsid w:val="00302E22"/>
    <w:rPr>
      <w:sz w:val="28"/>
      <w:lang w:val="ru-RU" w:eastAsia="ru-RU" w:bidi="ar-SA"/>
    </w:rPr>
  </w:style>
  <w:style w:type="paragraph" w:styleId="a5">
    <w:name w:val="Title"/>
    <w:basedOn w:val="a"/>
    <w:link w:val="a4"/>
    <w:qFormat/>
    <w:rsid w:val="00302E22"/>
    <w:pPr>
      <w:jc w:val="center"/>
    </w:pPr>
    <w:rPr>
      <w:sz w:val="28"/>
      <w:szCs w:val="20"/>
    </w:rPr>
  </w:style>
  <w:style w:type="paragraph" w:customStyle="1" w:styleId="ConsPlusNormal">
    <w:name w:val="ConsPlusNormal"/>
    <w:link w:val="ConsPlusNormal0"/>
    <w:rsid w:val="00302E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302E22"/>
    <w:pPr>
      <w:spacing w:before="100" w:beforeAutospacing="1" w:after="119"/>
    </w:pPr>
  </w:style>
  <w:style w:type="character" w:customStyle="1" w:styleId="HTML">
    <w:name w:val="Стандартный HTML Знак"/>
    <w:basedOn w:val="a0"/>
    <w:link w:val="HTML0"/>
    <w:locked/>
    <w:rsid w:val="006124A2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612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6124A2"/>
    <w:pPr>
      <w:ind w:left="720"/>
    </w:pPr>
  </w:style>
  <w:style w:type="paragraph" w:customStyle="1" w:styleId="a7">
    <w:name w:val="Знак Знак Знак Знак"/>
    <w:basedOn w:val="a"/>
    <w:rsid w:val="00A62AD6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A62AD6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"/>
    <w:rsid w:val="00F50B5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Знак Знак Знак Знак Знак Знак1 Знак Знак Знак Знак Знак Знак Знак"/>
    <w:basedOn w:val="a"/>
    <w:rsid w:val="00F50B5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basedOn w:val="a0"/>
    <w:rsid w:val="00F50B5E"/>
    <w:rPr>
      <w:color w:val="0000FF"/>
      <w:u w:val="single"/>
    </w:rPr>
  </w:style>
  <w:style w:type="character" w:styleId="aa">
    <w:name w:val="line number"/>
    <w:basedOn w:val="a0"/>
    <w:rsid w:val="00A331D0"/>
  </w:style>
  <w:style w:type="paragraph" w:styleId="ab">
    <w:name w:val="List Paragraph"/>
    <w:basedOn w:val="a"/>
    <w:uiPriority w:val="34"/>
    <w:qFormat/>
    <w:rsid w:val="00A2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9C74E5"/>
    <w:pPr>
      <w:ind w:left="5103" w:firstLine="11"/>
    </w:pPr>
    <w:rPr>
      <w:kern w:val="16"/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9C74E5"/>
    <w:rPr>
      <w:kern w:val="16"/>
      <w:sz w:val="26"/>
    </w:rPr>
  </w:style>
  <w:style w:type="paragraph" w:styleId="ae">
    <w:name w:val="annotation text"/>
    <w:basedOn w:val="a"/>
    <w:link w:val="af"/>
    <w:rsid w:val="004724D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4724D7"/>
    <w:rPr>
      <w:rFonts w:ascii="Arial" w:hAnsi="Arial" w:cs="Arial"/>
    </w:rPr>
  </w:style>
  <w:style w:type="paragraph" w:styleId="af0">
    <w:name w:val="header"/>
    <w:basedOn w:val="a"/>
    <w:link w:val="af1"/>
    <w:uiPriority w:val="99"/>
    <w:rsid w:val="0059789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7894"/>
    <w:rPr>
      <w:sz w:val="24"/>
      <w:szCs w:val="24"/>
    </w:rPr>
  </w:style>
  <w:style w:type="paragraph" w:styleId="af2">
    <w:name w:val="footer"/>
    <w:basedOn w:val="a"/>
    <w:link w:val="af3"/>
    <w:uiPriority w:val="99"/>
    <w:rsid w:val="0059789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7894"/>
    <w:rPr>
      <w:sz w:val="24"/>
      <w:szCs w:val="24"/>
    </w:rPr>
  </w:style>
  <w:style w:type="paragraph" w:styleId="af4">
    <w:name w:val="Body Text"/>
    <w:basedOn w:val="a"/>
    <w:link w:val="af5"/>
    <w:uiPriority w:val="99"/>
    <w:rsid w:val="00EC1EB0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EC1EB0"/>
    <w:rPr>
      <w:sz w:val="24"/>
      <w:szCs w:val="24"/>
    </w:rPr>
  </w:style>
  <w:style w:type="character" w:customStyle="1" w:styleId="blk">
    <w:name w:val="blk"/>
    <w:basedOn w:val="a0"/>
    <w:rsid w:val="00EC1EB0"/>
  </w:style>
  <w:style w:type="paragraph" w:customStyle="1" w:styleId="Default">
    <w:name w:val="Default"/>
    <w:uiPriority w:val="99"/>
    <w:rsid w:val="00FA0C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Page">
    <w:name w:val="ConsPlusTitlePage"/>
    <w:uiPriority w:val="99"/>
    <w:rsid w:val="00F93684"/>
    <w:pPr>
      <w:widowControl w:val="0"/>
      <w:autoSpaceDE w:val="0"/>
      <w:autoSpaceDN w:val="0"/>
    </w:pPr>
    <w:rPr>
      <w:rFonts w:ascii="Tahoma" w:hAnsi="Tahoma" w:cs="Tahoma"/>
    </w:rPr>
  </w:style>
  <w:style w:type="paragraph" w:styleId="af6">
    <w:name w:val="Subtitle"/>
    <w:basedOn w:val="a"/>
    <w:link w:val="af7"/>
    <w:qFormat/>
    <w:rsid w:val="00E107C2"/>
    <w:pPr>
      <w:jc w:val="center"/>
    </w:pPr>
    <w:rPr>
      <w:b/>
      <w:bCs/>
      <w:sz w:val="36"/>
      <w:szCs w:val="36"/>
    </w:rPr>
  </w:style>
  <w:style w:type="character" w:customStyle="1" w:styleId="af7">
    <w:name w:val="Подзаголовок Знак"/>
    <w:basedOn w:val="a0"/>
    <w:link w:val="af6"/>
    <w:rsid w:val="00E107C2"/>
    <w:rPr>
      <w:b/>
      <w:bCs/>
      <w:sz w:val="36"/>
      <w:szCs w:val="36"/>
    </w:rPr>
  </w:style>
  <w:style w:type="paragraph" w:customStyle="1" w:styleId="ConsPlusCell">
    <w:name w:val="ConsPlusCell"/>
    <w:rsid w:val="00CD71EB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20">
    <w:name w:val="Заголовок 2 Знак"/>
    <w:basedOn w:val="a0"/>
    <w:link w:val="2"/>
    <w:rsid w:val="003401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rsid w:val="003401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40151"/>
    <w:rPr>
      <w:sz w:val="16"/>
      <w:szCs w:val="16"/>
    </w:rPr>
  </w:style>
  <w:style w:type="character" w:customStyle="1" w:styleId="31">
    <w:name w:val="Основной текст с отступом 3 Знак1"/>
    <w:basedOn w:val="a0"/>
    <w:semiHidden/>
    <w:rsid w:val="0014549E"/>
    <w:rPr>
      <w:sz w:val="16"/>
      <w:szCs w:val="16"/>
      <w:lang w:eastAsia="ar-SA"/>
    </w:rPr>
  </w:style>
  <w:style w:type="paragraph" w:customStyle="1" w:styleId="msonormalcxspmiddle">
    <w:name w:val="msonormalcxspmiddle"/>
    <w:basedOn w:val="a"/>
    <w:uiPriority w:val="99"/>
    <w:rsid w:val="00FA65EB"/>
    <w:pPr>
      <w:spacing w:before="100" w:beforeAutospacing="1" w:after="100" w:afterAutospacing="1"/>
    </w:pPr>
  </w:style>
  <w:style w:type="character" w:customStyle="1" w:styleId="af8">
    <w:name w:val="Основной текст + Курсив"/>
    <w:aliases w:val="Интервал 0 pt1,Основной текст (5) + 14 pt,Не полужирный1,Основной текст (2) + 13 pt1,Полужирный"/>
    <w:basedOn w:val="af5"/>
    <w:rsid w:val="00D81371"/>
    <w:rPr>
      <w:rFonts w:ascii="Times New Roman" w:hAnsi="Times New Roman"/>
      <w:i/>
      <w:iCs/>
      <w:spacing w:val="-10"/>
      <w:sz w:val="27"/>
      <w:szCs w:val="27"/>
      <w:shd w:val="clear" w:color="auto" w:fill="FFFFFF"/>
    </w:rPr>
  </w:style>
  <w:style w:type="paragraph" w:customStyle="1" w:styleId="Style20">
    <w:name w:val="Style20"/>
    <w:basedOn w:val="a"/>
    <w:rsid w:val="00953FD3"/>
    <w:pPr>
      <w:widowControl w:val="0"/>
      <w:autoSpaceDE w:val="0"/>
      <w:autoSpaceDN w:val="0"/>
      <w:adjustRightInd w:val="0"/>
      <w:spacing w:line="302" w:lineRule="exact"/>
      <w:jc w:val="right"/>
    </w:pPr>
    <w:rPr>
      <w:rFonts w:eastAsia="Calibri"/>
    </w:rPr>
  </w:style>
  <w:style w:type="paragraph" w:customStyle="1" w:styleId="Textbody">
    <w:name w:val="Text body"/>
    <w:basedOn w:val="a"/>
    <w:rsid w:val="00953FD3"/>
    <w:pPr>
      <w:widowControl w:val="0"/>
      <w:suppressAutoHyphens/>
      <w:autoSpaceDE w:val="0"/>
      <w:autoSpaceDN w:val="0"/>
      <w:adjustRightInd w:val="0"/>
      <w:spacing w:after="120"/>
    </w:pPr>
    <w:rPr>
      <w:rFonts w:eastAsia="SimSun" w:cs="Mangal"/>
      <w:kern w:val="3"/>
      <w:sz w:val="20"/>
      <w:szCs w:val="20"/>
      <w:lang w:eastAsia="zh-CN" w:bidi="hi-IN"/>
    </w:rPr>
  </w:style>
  <w:style w:type="character" w:styleId="af9">
    <w:name w:val="Strong"/>
    <w:uiPriority w:val="99"/>
    <w:qFormat/>
    <w:rsid w:val="00953FD3"/>
    <w:rPr>
      <w:b/>
      <w:bCs/>
    </w:rPr>
  </w:style>
  <w:style w:type="character" w:customStyle="1" w:styleId="A00">
    <w:name w:val="A0"/>
    <w:rsid w:val="00953FD3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953FD3"/>
    <w:pPr>
      <w:autoSpaceDE w:val="0"/>
      <w:autoSpaceDN w:val="0"/>
      <w:adjustRightInd w:val="0"/>
      <w:spacing w:line="221" w:lineRule="atLeast"/>
    </w:pPr>
  </w:style>
  <w:style w:type="paragraph" w:customStyle="1" w:styleId="ConsNormal">
    <w:name w:val="ConsNormal"/>
    <w:uiPriority w:val="99"/>
    <w:rsid w:val="00952E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2">
    <w:name w:val="Body Text 3"/>
    <w:basedOn w:val="a"/>
    <w:link w:val="33"/>
    <w:uiPriority w:val="99"/>
    <w:rsid w:val="002F5717"/>
    <w:pPr>
      <w:spacing w:after="120" w:line="276" w:lineRule="auto"/>
    </w:pPr>
    <w:rPr>
      <w:rFonts w:ascii="Calibri" w:hAnsi="Calibri" w:cs="Calibri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F5717"/>
    <w:rPr>
      <w:rFonts w:ascii="Calibri" w:hAnsi="Calibri" w:cs="Calibri"/>
      <w:sz w:val="16"/>
      <w:szCs w:val="16"/>
    </w:rPr>
  </w:style>
  <w:style w:type="paragraph" w:styleId="21">
    <w:name w:val="Body Text 2"/>
    <w:basedOn w:val="a"/>
    <w:link w:val="22"/>
    <w:rsid w:val="006710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71001"/>
    <w:rPr>
      <w:sz w:val="24"/>
      <w:szCs w:val="24"/>
    </w:rPr>
  </w:style>
  <w:style w:type="paragraph" w:customStyle="1" w:styleId="acxsplast">
    <w:name w:val="acxsplast"/>
    <w:basedOn w:val="a"/>
    <w:rsid w:val="009B6CF1"/>
    <w:pPr>
      <w:spacing w:before="100" w:beforeAutospacing="1" w:after="100" w:afterAutospacing="1"/>
    </w:pPr>
  </w:style>
  <w:style w:type="character" w:customStyle="1" w:styleId="msonormal0">
    <w:name w:val="msonormal"/>
    <w:basedOn w:val="a0"/>
    <w:rsid w:val="007E544E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7E232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23">
    <w:name w:val="Основной текст (2)_"/>
    <w:basedOn w:val="a0"/>
    <w:link w:val="24"/>
    <w:uiPriority w:val="99"/>
    <w:rsid w:val="005F7979"/>
    <w:rPr>
      <w:b/>
      <w:bCs/>
      <w:sz w:val="29"/>
      <w:szCs w:val="29"/>
      <w:shd w:val="clear" w:color="auto" w:fill="FFFFFF"/>
    </w:rPr>
  </w:style>
  <w:style w:type="character" w:customStyle="1" w:styleId="afa">
    <w:name w:val="Основной текст_"/>
    <w:basedOn w:val="a0"/>
    <w:link w:val="25"/>
    <w:rsid w:val="005F7979"/>
    <w:rPr>
      <w:sz w:val="29"/>
      <w:szCs w:val="29"/>
      <w:shd w:val="clear" w:color="auto" w:fill="FFFFFF"/>
    </w:rPr>
  </w:style>
  <w:style w:type="character" w:customStyle="1" w:styleId="34">
    <w:name w:val="Основной текст (3)_"/>
    <w:basedOn w:val="a0"/>
    <w:link w:val="35"/>
    <w:uiPriority w:val="99"/>
    <w:rsid w:val="005F7979"/>
    <w:rPr>
      <w:b/>
      <w:bCs/>
      <w:spacing w:val="-1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7979"/>
    <w:pPr>
      <w:widowControl w:val="0"/>
      <w:shd w:val="clear" w:color="auto" w:fill="FFFFFF"/>
      <w:spacing w:line="322" w:lineRule="exact"/>
      <w:jc w:val="center"/>
    </w:pPr>
    <w:rPr>
      <w:b/>
      <w:bCs/>
      <w:sz w:val="29"/>
      <w:szCs w:val="29"/>
    </w:rPr>
  </w:style>
  <w:style w:type="paragraph" w:customStyle="1" w:styleId="25">
    <w:name w:val="Основной текст2"/>
    <w:basedOn w:val="a"/>
    <w:link w:val="afa"/>
    <w:rsid w:val="005F7979"/>
    <w:pPr>
      <w:widowControl w:val="0"/>
      <w:shd w:val="clear" w:color="auto" w:fill="FFFFFF"/>
      <w:spacing w:before="300" w:after="840" w:line="0" w:lineRule="atLeast"/>
    </w:pPr>
    <w:rPr>
      <w:sz w:val="29"/>
      <w:szCs w:val="29"/>
    </w:rPr>
  </w:style>
  <w:style w:type="paragraph" w:customStyle="1" w:styleId="35">
    <w:name w:val="Основной текст (3)"/>
    <w:basedOn w:val="a"/>
    <w:link w:val="34"/>
    <w:uiPriority w:val="99"/>
    <w:rsid w:val="005F7979"/>
    <w:pPr>
      <w:widowControl w:val="0"/>
      <w:shd w:val="clear" w:color="auto" w:fill="FFFFFF"/>
      <w:spacing w:before="60" w:after="840" w:line="0" w:lineRule="atLeast"/>
      <w:jc w:val="center"/>
    </w:pPr>
    <w:rPr>
      <w:b/>
      <w:bCs/>
      <w:spacing w:val="-10"/>
      <w:sz w:val="19"/>
      <w:szCs w:val="19"/>
    </w:rPr>
  </w:style>
  <w:style w:type="character" w:customStyle="1" w:styleId="Exact">
    <w:name w:val="Основной текст Exact"/>
    <w:basedOn w:val="a0"/>
    <w:rsid w:val="005F7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afb">
    <w:name w:val="Подпись к картинке_"/>
    <w:basedOn w:val="a0"/>
    <w:link w:val="afc"/>
    <w:rsid w:val="005F7979"/>
    <w:rPr>
      <w:shd w:val="clear" w:color="auto" w:fill="FFFFFF"/>
    </w:rPr>
  </w:style>
  <w:style w:type="paragraph" w:customStyle="1" w:styleId="afc">
    <w:name w:val="Подпись к картинке"/>
    <w:basedOn w:val="a"/>
    <w:link w:val="afb"/>
    <w:rsid w:val="005F7979"/>
    <w:pPr>
      <w:widowControl w:val="0"/>
      <w:shd w:val="clear" w:color="auto" w:fill="FFFFFF"/>
      <w:spacing w:line="302" w:lineRule="exact"/>
      <w:ind w:firstLine="1860"/>
    </w:pPr>
    <w:rPr>
      <w:sz w:val="20"/>
      <w:szCs w:val="20"/>
    </w:rPr>
  </w:style>
  <w:style w:type="paragraph" w:customStyle="1" w:styleId="13">
    <w:name w:val="Цитата1"/>
    <w:basedOn w:val="a"/>
    <w:rsid w:val="00F439F0"/>
    <w:pPr>
      <w:suppressAutoHyphens/>
      <w:ind w:left="-851" w:right="-625"/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F439F0"/>
    <w:pPr>
      <w:suppressAutoHyphens/>
      <w:spacing w:line="360" w:lineRule="auto"/>
      <w:ind w:firstLine="720"/>
      <w:jc w:val="both"/>
    </w:pPr>
    <w:rPr>
      <w:sz w:val="28"/>
      <w:szCs w:val="20"/>
    </w:rPr>
  </w:style>
  <w:style w:type="character" w:customStyle="1" w:styleId="extended-textshort">
    <w:name w:val="extended-text__short"/>
    <w:basedOn w:val="a0"/>
    <w:rsid w:val="00EA3D50"/>
  </w:style>
  <w:style w:type="paragraph" w:customStyle="1" w:styleId="14">
    <w:name w:val="Без интервала1"/>
    <w:rsid w:val="00FC368B"/>
    <w:rPr>
      <w:rFonts w:ascii="Calibri" w:hAnsi="Calibri"/>
      <w:sz w:val="22"/>
      <w:szCs w:val="22"/>
    </w:rPr>
  </w:style>
  <w:style w:type="paragraph" w:customStyle="1" w:styleId="p2">
    <w:name w:val="p2"/>
    <w:basedOn w:val="a"/>
    <w:rsid w:val="002044A5"/>
    <w:pPr>
      <w:spacing w:before="100" w:beforeAutospacing="1" w:after="100" w:afterAutospacing="1"/>
    </w:pPr>
  </w:style>
  <w:style w:type="table" w:customStyle="1" w:styleId="15">
    <w:name w:val="Сетка таблицы1"/>
    <w:basedOn w:val="a1"/>
    <w:next w:val="a3"/>
    <w:uiPriority w:val="39"/>
    <w:rsid w:val="00C452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"/>
    <w:basedOn w:val="a"/>
    <w:link w:val="42"/>
    <w:uiPriority w:val="99"/>
    <w:rsid w:val="00C4528D"/>
    <w:pPr>
      <w:widowControl w:val="0"/>
      <w:shd w:val="clear" w:color="auto" w:fill="FFFFFF"/>
      <w:suppressAutoHyphens/>
      <w:spacing w:after="960" w:line="269" w:lineRule="exact"/>
    </w:pPr>
    <w:rPr>
      <w:spacing w:val="5"/>
      <w:sz w:val="21"/>
      <w:szCs w:val="21"/>
      <w:lang w:eastAsia="zh-CN"/>
    </w:rPr>
  </w:style>
  <w:style w:type="paragraph" w:customStyle="1" w:styleId="Standard">
    <w:name w:val="Standard"/>
    <w:rsid w:val="00307362"/>
    <w:pPr>
      <w:autoSpaceDN w:val="0"/>
      <w:spacing w:after="200" w:line="276" w:lineRule="auto"/>
      <w:textAlignment w:val="baseline"/>
    </w:pPr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07362"/>
    <w:pPr>
      <w:suppressAutoHyphens/>
      <w:autoSpaceDE w:val="0"/>
      <w:autoSpaceDN w:val="0"/>
      <w:ind w:right="19772"/>
      <w:textAlignment w:val="baseline"/>
    </w:pPr>
    <w:rPr>
      <w:rFonts w:ascii="Arial" w:hAnsi="Arial" w:cs="Arial"/>
      <w:b/>
      <w:bCs/>
    </w:rPr>
  </w:style>
  <w:style w:type="paragraph" w:customStyle="1" w:styleId="afd">
    <w:name w:val="Знак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fe">
    <w:name w:val="Balloon Text"/>
    <w:basedOn w:val="a"/>
    <w:link w:val="aff"/>
    <w:uiPriority w:val="99"/>
    <w:rsid w:val="00307362"/>
    <w:pPr>
      <w:suppressAutoHyphens/>
      <w:autoSpaceDN w:val="0"/>
      <w:textAlignment w:val="baseline"/>
    </w:pPr>
    <w:rPr>
      <w:rFonts w:ascii="Tahoma" w:hAnsi="Tahoma" w:cs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307362"/>
    <w:rPr>
      <w:rFonts w:ascii="Tahoma" w:hAnsi="Tahoma" w:cs="Tahoma"/>
      <w:sz w:val="16"/>
      <w:szCs w:val="16"/>
      <w:lang w:eastAsia="en-US"/>
    </w:rPr>
  </w:style>
  <w:style w:type="paragraph" w:customStyle="1" w:styleId="aff0">
    <w:name w:val="Стиль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1">
    <w:name w:val="Знак Знак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1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Название объекта1"/>
    <w:basedOn w:val="a"/>
    <w:next w:val="a"/>
    <w:rsid w:val="00307362"/>
    <w:pPr>
      <w:widowControl w:val="0"/>
      <w:suppressAutoHyphens/>
      <w:autoSpaceDN w:val="0"/>
      <w:spacing w:before="60" w:after="60"/>
      <w:jc w:val="center"/>
      <w:textAlignment w:val="baseline"/>
    </w:pPr>
    <w:rPr>
      <w:rFonts w:ascii="Courier New" w:eastAsia="Arial Unicode MS" w:hAnsi="Courier New" w:cs="Courier New"/>
      <w:b/>
      <w:bCs/>
      <w:caps/>
      <w:spacing w:val="20"/>
      <w:kern w:val="3"/>
      <w:sz w:val="48"/>
      <w:szCs w:val="48"/>
      <w:lang w:eastAsia="en-US"/>
    </w:rPr>
  </w:style>
  <w:style w:type="paragraph" w:styleId="aff2">
    <w:name w:val="footnote text"/>
    <w:basedOn w:val="a"/>
    <w:link w:val="aff3"/>
    <w:rsid w:val="00307362"/>
    <w:pPr>
      <w:suppressAutoHyphens/>
      <w:autoSpaceDE w:val="0"/>
      <w:autoSpaceDN w:val="0"/>
      <w:textAlignment w:val="baseline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307362"/>
  </w:style>
  <w:style w:type="paragraph" w:customStyle="1" w:styleId="TableContents">
    <w:name w:val="Table Contents"/>
    <w:basedOn w:val="a"/>
    <w:rsid w:val="00307362"/>
    <w:pPr>
      <w:widowControl w:val="0"/>
      <w:suppressLineNumbers/>
      <w:suppressAutoHyphens/>
      <w:autoSpaceDN w:val="0"/>
      <w:textAlignment w:val="baseline"/>
    </w:pPr>
    <w:rPr>
      <w:rFonts w:ascii="Arial" w:eastAsia="Arial Unicode MS" w:hAnsi="Arial" w:cs="Arial"/>
      <w:kern w:val="3"/>
      <w:sz w:val="20"/>
      <w:szCs w:val="20"/>
      <w:lang w:eastAsia="en-US"/>
    </w:rPr>
  </w:style>
  <w:style w:type="paragraph" w:styleId="aff4">
    <w:name w:val="Document Map"/>
    <w:basedOn w:val="a"/>
    <w:link w:val="aff5"/>
    <w:rsid w:val="00307362"/>
    <w:pPr>
      <w:shd w:val="clear" w:color="auto" w:fill="000080"/>
      <w:suppressAutoHyphens/>
      <w:autoSpaceDN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aff5">
    <w:name w:val="Схема документа Знак"/>
    <w:basedOn w:val="a0"/>
    <w:link w:val="aff4"/>
    <w:rsid w:val="00307362"/>
    <w:rPr>
      <w:rFonts w:ascii="Tahoma" w:hAnsi="Tahoma" w:cs="Tahoma"/>
      <w:shd w:val="clear" w:color="auto" w:fill="000080"/>
    </w:rPr>
  </w:style>
  <w:style w:type="paragraph" w:styleId="aff6">
    <w:name w:val="annotation subject"/>
    <w:basedOn w:val="ae"/>
    <w:next w:val="ae"/>
    <w:link w:val="aff7"/>
    <w:rsid w:val="00307362"/>
    <w:pPr>
      <w:widowControl/>
      <w:suppressAutoHyphens/>
      <w:autoSpaceDE/>
      <w:adjustRightInd/>
      <w:spacing w:after="200" w:line="276" w:lineRule="auto"/>
      <w:textAlignment w:val="baseline"/>
    </w:pPr>
    <w:rPr>
      <w:rFonts w:ascii="Calibri" w:hAnsi="Calibri" w:cs="Calibri"/>
      <w:b/>
      <w:bCs/>
      <w:lang w:eastAsia="en-US"/>
    </w:rPr>
  </w:style>
  <w:style w:type="character" w:customStyle="1" w:styleId="aff7">
    <w:name w:val="Тема примечания Знак"/>
    <w:basedOn w:val="af"/>
    <w:link w:val="aff6"/>
    <w:rsid w:val="00307362"/>
    <w:rPr>
      <w:rFonts w:ascii="Calibri" w:hAnsi="Calibri" w:cs="Calibri"/>
      <w:b/>
      <w:bCs/>
      <w:lang w:eastAsia="en-US"/>
    </w:rPr>
  </w:style>
  <w:style w:type="paragraph" w:styleId="aff8">
    <w:name w:val="caption"/>
    <w:basedOn w:val="a"/>
    <w:next w:val="a"/>
    <w:rsid w:val="00307362"/>
    <w:pPr>
      <w:suppressAutoHyphens/>
      <w:autoSpaceDN w:val="0"/>
      <w:spacing w:before="240" w:after="60" w:line="276" w:lineRule="auto"/>
      <w:jc w:val="center"/>
      <w:textAlignment w:val="baseline"/>
      <w:outlineLvl w:val="0"/>
    </w:pPr>
    <w:rPr>
      <w:rFonts w:ascii="Cambria" w:hAnsi="Cambria"/>
      <w:b/>
      <w:bCs/>
      <w:kern w:val="3"/>
      <w:sz w:val="32"/>
      <w:szCs w:val="32"/>
      <w:lang w:eastAsia="en-US"/>
    </w:rPr>
  </w:style>
  <w:style w:type="paragraph" w:customStyle="1" w:styleId="Footnote">
    <w:name w:val="Footnote"/>
    <w:basedOn w:val="Standard"/>
    <w:rsid w:val="00307362"/>
    <w:pPr>
      <w:suppressLineNumbers/>
      <w:ind w:left="339" w:hanging="339"/>
    </w:pPr>
    <w:rPr>
      <w:sz w:val="20"/>
      <w:szCs w:val="20"/>
    </w:rPr>
  </w:style>
  <w:style w:type="paragraph" w:customStyle="1" w:styleId="TableHeading">
    <w:name w:val="Table Heading"/>
    <w:basedOn w:val="TableContents"/>
    <w:rsid w:val="00307362"/>
    <w:pPr>
      <w:jc w:val="center"/>
    </w:pPr>
    <w:rPr>
      <w:b/>
      <w:bCs/>
    </w:rPr>
  </w:style>
  <w:style w:type="character" w:styleId="aff9">
    <w:name w:val="footnote reference"/>
    <w:rsid w:val="00307362"/>
    <w:rPr>
      <w:rFonts w:cs="Times New Roman"/>
      <w:position w:val="0"/>
      <w:vertAlign w:val="superscript"/>
    </w:rPr>
  </w:style>
  <w:style w:type="character" w:styleId="affa">
    <w:name w:val="annotation reference"/>
    <w:rsid w:val="00307362"/>
    <w:rPr>
      <w:rFonts w:cs="Times New Roman"/>
      <w:sz w:val="16"/>
      <w:szCs w:val="16"/>
    </w:rPr>
  </w:style>
  <w:style w:type="character" w:customStyle="1" w:styleId="FootnoteSymbol">
    <w:name w:val="Footnote Symbol"/>
    <w:rsid w:val="00307362"/>
  </w:style>
  <w:style w:type="character" w:customStyle="1" w:styleId="Internetlink">
    <w:name w:val="Internet link"/>
    <w:rsid w:val="00307362"/>
    <w:rPr>
      <w:color w:val="000080"/>
      <w:u w:val="single"/>
    </w:rPr>
  </w:style>
  <w:style w:type="character" w:styleId="affb">
    <w:name w:val="Emphasis"/>
    <w:basedOn w:val="a0"/>
    <w:qFormat/>
    <w:rsid w:val="00307362"/>
    <w:rPr>
      <w:i/>
      <w:iCs/>
    </w:rPr>
  </w:style>
  <w:style w:type="character" w:customStyle="1" w:styleId="26">
    <w:name w:val="Основной шрифт абзаца2"/>
    <w:rsid w:val="00307362"/>
  </w:style>
  <w:style w:type="character" w:customStyle="1" w:styleId="27">
    <w:name w:val="Основной текст (2) + Курсив"/>
    <w:basedOn w:val="a0"/>
    <w:rsid w:val="00527F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Cell">
    <w:name w:val="ConsCell"/>
    <w:rsid w:val="00FF15F8"/>
    <w:pPr>
      <w:widowControl w:val="0"/>
      <w:autoSpaceDE w:val="0"/>
      <w:autoSpaceDN w:val="0"/>
      <w:adjustRightInd w:val="0"/>
    </w:pPr>
    <w:rPr>
      <w:rFonts w:ascii="Arial" w:eastAsia="Trebuchet MS" w:hAnsi="Arial" w:cs="Arial"/>
    </w:rPr>
  </w:style>
  <w:style w:type="paragraph" w:customStyle="1" w:styleId="111">
    <w:name w:val="11"/>
    <w:basedOn w:val="a"/>
    <w:rsid w:val="002A0ED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3372DD"/>
    <w:rPr>
      <w:rFonts w:ascii="Calibri" w:hAnsi="Calibri"/>
      <w:b/>
      <w:bCs/>
      <w:sz w:val="28"/>
      <w:szCs w:val="28"/>
    </w:rPr>
  </w:style>
  <w:style w:type="paragraph" w:customStyle="1" w:styleId="28">
    <w:name w:val="Без интервала2"/>
    <w:rsid w:val="003372DD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F6578"/>
    <w:rPr>
      <w:rFonts w:ascii="Arial" w:hAnsi="Arial" w:cs="Arial"/>
    </w:rPr>
  </w:style>
  <w:style w:type="paragraph" w:customStyle="1" w:styleId="s10">
    <w:name w:val="s_1"/>
    <w:basedOn w:val="a"/>
    <w:rsid w:val="005F6578"/>
    <w:pPr>
      <w:spacing w:before="100" w:beforeAutospacing="1" w:after="100" w:afterAutospacing="1"/>
    </w:pPr>
  </w:style>
  <w:style w:type="paragraph" w:customStyle="1" w:styleId="36">
    <w:name w:val="Без интервала3"/>
    <w:rsid w:val="00CA5D9D"/>
    <w:rPr>
      <w:rFonts w:ascii="Calibri" w:hAnsi="Calibri"/>
      <w:sz w:val="22"/>
      <w:szCs w:val="22"/>
      <w:lang w:eastAsia="en-US"/>
    </w:rPr>
  </w:style>
  <w:style w:type="paragraph" w:customStyle="1" w:styleId="43">
    <w:name w:val="Без интервала4"/>
    <w:rsid w:val="00D0348F"/>
    <w:rPr>
      <w:rFonts w:ascii="Calibri" w:hAnsi="Calibri"/>
      <w:sz w:val="22"/>
      <w:szCs w:val="22"/>
      <w:lang w:eastAsia="en-US"/>
    </w:rPr>
  </w:style>
  <w:style w:type="character" w:styleId="affc">
    <w:name w:val="page number"/>
    <w:basedOn w:val="a0"/>
    <w:uiPriority w:val="99"/>
    <w:rsid w:val="006E5B4D"/>
    <w:rPr>
      <w:rFonts w:cs="Times New Roman"/>
    </w:rPr>
  </w:style>
  <w:style w:type="character" w:customStyle="1" w:styleId="FontStyle30">
    <w:name w:val="Font Style30"/>
    <w:basedOn w:val="a0"/>
    <w:uiPriority w:val="99"/>
    <w:rsid w:val="006E5B4D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uiPriority w:val="99"/>
    <w:rsid w:val="00D9228C"/>
    <w:pPr>
      <w:widowControl w:val="0"/>
    </w:pPr>
    <w:rPr>
      <w:rFonts w:ascii="Courier New" w:hAnsi="Courier New"/>
      <w:snapToGrid w:val="0"/>
    </w:rPr>
  </w:style>
  <w:style w:type="paragraph" w:customStyle="1" w:styleId="5">
    <w:name w:val="Без интервала5"/>
    <w:rsid w:val="00D9228C"/>
    <w:rPr>
      <w:rFonts w:ascii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242BCF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242BCF"/>
    <w:rPr>
      <w:rFonts w:ascii="Times New Roman" w:hAnsi="Times New Roman" w:cs="Times New Roman"/>
      <w:sz w:val="26"/>
      <w:szCs w:val="26"/>
    </w:rPr>
  </w:style>
  <w:style w:type="paragraph" w:customStyle="1" w:styleId="6">
    <w:name w:val="Без интервала6"/>
    <w:rsid w:val="009D64D7"/>
    <w:rPr>
      <w:rFonts w:ascii="Calibri" w:hAnsi="Calibri"/>
      <w:sz w:val="22"/>
      <w:szCs w:val="22"/>
      <w:lang w:eastAsia="en-US"/>
    </w:rPr>
  </w:style>
  <w:style w:type="paragraph" w:customStyle="1" w:styleId="7">
    <w:name w:val="Без интервала7"/>
    <w:rsid w:val="00807816"/>
    <w:rPr>
      <w:rFonts w:ascii="Calibri" w:hAnsi="Calibri"/>
      <w:sz w:val="22"/>
      <w:szCs w:val="22"/>
      <w:lang w:eastAsia="en-US"/>
    </w:rPr>
  </w:style>
  <w:style w:type="paragraph" w:customStyle="1" w:styleId="29">
    <w:name w:val="Абзац списка2"/>
    <w:basedOn w:val="a"/>
    <w:rsid w:val="003F75DF"/>
    <w:pPr>
      <w:ind w:left="720"/>
    </w:pPr>
    <w:rPr>
      <w:rFonts w:eastAsia="Calibri"/>
    </w:rPr>
  </w:style>
  <w:style w:type="paragraph" w:customStyle="1" w:styleId="8">
    <w:name w:val="Без интервала8"/>
    <w:rsid w:val="003F75DF"/>
    <w:rPr>
      <w:rFonts w:ascii="Calibri" w:hAnsi="Calibri"/>
      <w:sz w:val="22"/>
      <w:szCs w:val="22"/>
      <w:lang w:eastAsia="en-US"/>
    </w:rPr>
  </w:style>
  <w:style w:type="paragraph" w:customStyle="1" w:styleId="37">
    <w:name w:val="Абзац списка3"/>
    <w:basedOn w:val="a"/>
    <w:rsid w:val="0094030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9">
    <w:name w:val="Без интервала9"/>
    <w:rsid w:val="00EB533C"/>
    <w:rPr>
      <w:rFonts w:ascii="Calibri" w:hAnsi="Calibri"/>
      <w:sz w:val="22"/>
      <w:szCs w:val="22"/>
      <w:lang w:eastAsia="en-US"/>
    </w:rPr>
  </w:style>
  <w:style w:type="character" w:customStyle="1" w:styleId="42">
    <w:name w:val="Основной текст (4)_"/>
    <w:basedOn w:val="a0"/>
    <w:link w:val="41"/>
    <w:uiPriority w:val="99"/>
    <w:locked/>
    <w:rsid w:val="00217D84"/>
    <w:rPr>
      <w:spacing w:val="5"/>
      <w:sz w:val="21"/>
      <w:szCs w:val="21"/>
      <w:shd w:val="clear" w:color="auto" w:fill="FFFFFF"/>
      <w:lang w:eastAsia="zh-CN"/>
    </w:rPr>
  </w:style>
  <w:style w:type="character" w:customStyle="1" w:styleId="50">
    <w:name w:val="Основной текст (5)_"/>
    <w:basedOn w:val="a0"/>
    <w:link w:val="51"/>
    <w:uiPriority w:val="99"/>
    <w:locked/>
    <w:rsid w:val="00217D84"/>
    <w:rPr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217D84"/>
    <w:pPr>
      <w:widowControl w:val="0"/>
      <w:shd w:val="clear" w:color="auto" w:fill="FFFFFF"/>
      <w:spacing w:line="240" w:lineRule="atLeast"/>
      <w:jc w:val="both"/>
    </w:pPr>
    <w:rPr>
      <w:sz w:val="13"/>
      <w:szCs w:val="13"/>
    </w:rPr>
  </w:style>
  <w:style w:type="character" w:customStyle="1" w:styleId="60">
    <w:name w:val="Основной текст (6)_"/>
    <w:basedOn w:val="a0"/>
    <w:link w:val="61"/>
    <w:uiPriority w:val="99"/>
    <w:locked/>
    <w:rsid w:val="00217D84"/>
    <w:rPr>
      <w:rFonts w:ascii="Century Gothic" w:hAnsi="Century Gothic" w:cs="Century Gothic"/>
      <w:spacing w:val="50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217D84"/>
    <w:pPr>
      <w:widowControl w:val="0"/>
      <w:shd w:val="clear" w:color="auto" w:fill="FFFFFF"/>
      <w:spacing w:line="312" w:lineRule="exact"/>
      <w:jc w:val="both"/>
    </w:pPr>
    <w:rPr>
      <w:rFonts w:ascii="Century Gothic" w:hAnsi="Century Gothic" w:cs="Century Gothic"/>
      <w:spacing w:val="50"/>
      <w:sz w:val="20"/>
      <w:szCs w:val="20"/>
    </w:rPr>
  </w:style>
  <w:style w:type="character" w:customStyle="1" w:styleId="60pt">
    <w:name w:val="Основной текст (6) + Интервал 0 pt"/>
    <w:basedOn w:val="60"/>
    <w:uiPriority w:val="99"/>
    <w:rsid w:val="00217D84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customStyle="1" w:styleId="100">
    <w:name w:val="Без интервала10"/>
    <w:rsid w:val="00164DA6"/>
    <w:rPr>
      <w:rFonts w:ascii="Calibri" w:hAnsi="Calibri"/>
      <w:sz w:val="22"/>
      <w:szCs w:val="22"/>
      <w:lang w:eastAsia="en-US"/>
    </w:rPr>
  </w:style>
  <w:style w:type="paragraph" w:customStyle="1" w:styleId="112">
    <w:name w:val="Без интервала11"/>
    <w:rsid w:val="008C22B3"/>
    <w:rPr>
      <w:rFonts w:ascii="Calibri" w:hAnsi="Calibri"/>
      <w:sz w:val="22"/>
      <w:szCs w:val="22"/>
      <w:lang w:eastAsia="en-US"/>
    </w:rPr>
  </w:style>
  <w:style w:type="paragraph" w:customStyle="1" w:styleId="120">
    <w:name w:val="Без интервала12"/>
    <w:rsid w:val="00472CAA"/>
    <w:rPr>
      <w:rFonts w:ascii="Calibri" w:hAnsi="Calibri"/>
      <w:sz w:val="22"/>
      <w:szCs w:val="22"/>
      <w:lang w:eastAsia="en-US"/>
    </w:rPr>
  </w:style>
  <w:style w:type="character" w:customStyle="1" w:styleId="affd">
    <w:name w:val="Цветовое выделение"/>
    <w:rsid w:val="000C436F"/>
    <w:rPr>
      <w:b/>
      <w:color w:val="26282F"/>
    </w:rPr>
  </w:style>
  <w:style w:type="paragraph" w:customStyle="1" w:styleId="Pa26">
    <w:name w:val="Pa26"/>
    <w:basedOn w:val="a"/>
    <w:next w:val="a"/>
    <w:uiPriority w:val="99"/>
    <w:rsid w:val="0018145D"/>
    <w:pPr>
      <w:autoSpaceDE w:val="0"/>
      <w:autoSpaceDN w:val="0"/>
      <w:adjustRightInd w:val="0"/>
      <w:spacing w:line="161" w:lineRule="atLeast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37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F541-7B56-4842-9A45-846FF71E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for non-commercial usage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2025-10-31T07:21:00Z</cp:lastPrinted>
  <dcterms:created xsi:type="dcterms:W3CDTF">2017-06-22T04:08:00Z</dcterms:created>
  <dcterms:modified xsi:type="dcterms:W3CDTF">2025-11-13T02:19:00Z</dcterms:modified>
</cp:coreProperties>
</file>