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1FD" w:rsidRDefault="00E61A9B" w:rsidP="00C8419A">
      <w:pPr>
        <w:spacing w:after="0" w:line="240" w:lineRule="auto"/>
        <w:jc w:val="center"/>
        <w:rPr>
          <w:rFonts w:ascii="Times New Roman" w:hAnsi="Times New Roman"/>
          <w:b/>
          <w:noProof/>
          <w:color w:val="000000"/>
          <w:spacing w:val="6"/>
          <w:sz w:val="24"/>
          <w:szCs w:val="24"/>
        </w:rPr>
      </w:pPr>
      <w:r w:rsidRPr="00E61A9B">
        <w:rPr>
          <w:rFonts w:ascii="Times New Roman" w:hAnsi="Times New Roman"/>
          <w:b/>
          <w:noProof/>
          <w:color w:val="000000"/>
          <w:spacing w:val="6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https://abannet.ru/sites/default/files/AdmReg/gerb_novyy.jpg" style="width:46.35pt;height:56.95pt;visibility:visible">
            <v:imagedata r:id="rId4" o:title=""/>
          </v:shape>
        </w:pict>
      </w:r>
    </w:p>
    <w:p w:rsidR="00B651FD" w:rsidRDefault="00B651FD" w:rsidP="00C841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ТУРОВСКОГО СЕЛЬСОВЕТА </w:t>
      </w:r>
    </w:p>
    <w:p w:rsidR="00B651FD" w:rsidRDefault="00B651FD" w:rsidP="00C841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АБАНСКОГО РАЙОНА КРАСНОЯРСКОГО КРАЯ</w:t>
      </w:r>
    </w:p>
    <w:p w:rsidR="00B651FD" w:rsidRPr="005219BF" w:rsidRDefault="00B651FD" w:rsidP="006F0C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651FD" w:rsidRPr="005219BF" w:rsidRDefault="00B651FD" w:rsidP="00AE7768">
      <w:pPr>
        <w:jc w:val="center"/>
        <w:rPr>
          <w:rFonts w:ascii="Times New Roman" w:hAnsi="Times New Roman"/>
          <w:sz w:val="28"/>
          <w:szCs w:val="28"/>
        </w:rPr>
      </w:pPr>
      <w:r w:rsidRPr="005219BF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B651FD" w:rsidRPr="00827132" w:rsidRDefault="007E12DD" w:rsidP="0082713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12.04.2023</w:t>
      </w:r>
      <w:r w:rsidR="00B651FD" w:rsidRPr="00A37E67">
        <w:rPr>
          <w:rFonts w:ascii="Times New Roman" w:hAnsi="Times New Roman"/>
          <w:sz w:val="28"/>
          <w:szCs w:val="28"/>
        </w:rPr>
        <w:t xml:space="preserve">                           </w:t>
      </w:r>
      <w:r w:rsidR="00B651FD">
        <w:rPr>
          <w:rFonts w:ascii="Times New Roman" w:hAnsi="Times New Roman"/>
          <w:sz w:val="28"/>
          <w:szCs w:val="28"/>
        </w:rPr>
        <w:t xml:space="preserve">       </w:t>
      </w:r>
      <w:r w:rsidR="00B651FD" w:rsidRPr="00A37E67">
        <w:rPr>
          <w:rFonts w:ascii="Times New Roman" w:hAnsi="Times New Roman"/>
          <w:sz w:val="28"/>
          <w:szCs w:val="28"/>
        </w:rPr>
        <w:t xml:space="preserve">  </w:t>
      </w:r>
      <w:r w:rsidR="00B651FD">
        <w:rPr>
          <w:rFonts w:ascii="Times New Roman" w:hAnsi="Times New Roman"/>
          <w:sz w:val="28"/>
          <w:szCs w:val="28"/>
        </w:rPr>
        <w:t xml:space="preserve">  </w:t>
      </w:r>
      <w:r w:rsidR="00B651FD" w:rsidRPr="00A37E67">
        <w:rPr>
          <w:rFonts w:ascii="Times New Roman" w:hAnsi="Times New Roman"/>
          <w:sz w:val="28"/>
          <w:szCs w:val="28"/>
        </w:rPr>
        <w:t xml:space="preserve"> с. Турово        </w:t>
      </w:r>
      <w:r w:rsidR="00B651FD">
        <w:rPr>
          <w:rFonts w:ascii="Times New Roman" w:hAnsi="Times New Roman"/>
          <w:sz w:val="28"/>
          <w:szCs w:val="28"/>
        </w:rPr>
        <w:t xml:space="preserve">      </w:t>
      </w:r>
      <w:r w:rsidR="00B651FD" w:rsidRPr="00A37E67">
        <w:rPr>
          <w:rFonts w:ascii="Times New Roman" w:hAnsi="Times New Roman"/>
          <w:sz w:val="28"/>
          <w:szCs w:val="28"/>
        </w:rPr>
        <w:t xml:space="preserve">              </w:t>
      </w:r>
      <w:r w:rsidR="00B651FD">
        <w:rPr>
          <w:rFonts w:ascii="Times New Roman" w:hAnsi="Times New Roman"/>
          <w:sz w:val="28"/>
          <w:szCs w:val="28"/>
        </w:rPr>
        <w:t xml:space="preserve">     </w:t>
      </w:r>
      <w:r w:rsidR="00C26D8E">
        <w:rPr>
          <w:rFonts w:ascii="Times New Roman" w:hAnsi="Times New Roman"/>
          <w:sz w:val="28"/>
          <w:szCs w:val="28"/>
        </w:rPr>
        <w:t xml:space="preserve">       </w:t>
      </w:r>
      <w:r w:rsidR="00523903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B651FD" w:rsidRPr="00A37E67">
        <w:rPr>
          <w:rFonts w:ascii="Times New Roman" w:hAnsi="Times New Roman"/>
          <w:sz w:val="28"/>
          <w:szCs w:val="28"/>
        </w:rPr>
        <w:t>№</w:t>
      </w:r>
      <w:r w:rsidR="00C26D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</w:t>
      </w:r>
    </w:p>
    <w:p w:rsidR="00B651FD" w:rsidRDefault="00B651FD" w:rsidP="00FC53C0">
      <w:pPr>
        <w:spacing w:after="0" w:line="192" w:lineRule="auto"/>
        <w:jc w:val="center"/>
        <w:rPr>
          <w:rFonts w:ascii="Times New Roman" w:hAnsi="Times New Roman"/>
          <w:bCs/>
          <w:sz w:val="28"/>
          <w:szCs w:val="28"/>
        </w:rPr>
      </w:pPr>
      <w:r w:rsidRPr="00FA23DB">
        <w:rPr>
          <w:rFonts w:ascii="Times New Roman" w:hAnsi="Times New Roman"/>
          <w:bCs/>
          <w:sz w:val="28"/>
          <w:szCs w:val="28"/>
        </w:rPr>
        <w:t>О внесении изменений в постановление администрации Туровского сельсовета Абанского района Кр</w:t>
      </w:r>
      <w:r>
        <w:rPr>
          <w:rFonts w:ascii="Times New Roman" w:hAnsi="Times New Roman"/>
          <w:bCs/>
          <w:sz w:val="28"/>
          <w:szCs w:val="28"/>
        </w:rPr>
        <w:t>асноярского края от 01.11.2013</w:t>
      </w:r>
      <w:r w:rsidRPr="00FA23DB">
        <w:rPr>
          <w:rFonts w:ascii="Times New Roman" w:hAnsi="Times New Roman"/>
          <w:bCs/>
          <w:sz w:val="28"/>
          <w:szCs w:val="28"/>
        </w:rPr>
        <w:t xml:space="preserve"> № </w:t>
      </w:r>
      <w:r w:rsidRPr="005219BF">
        <w:rPr>
          <w:rFonts w:ascii="Times New Roman" w:hAnsi="Times New Roman"/>
          <w:bCs/>
          <w:sz w:val="28"/>
          <w:szCs w:val="28"/>
        </w:rPr>
        <w:t>31 «Об утверждении муниципальной программы Туровского сельсовета «Обеспечение жизнедеятельности на территории Туровского сельсовета Абанского района»</w:t>
      </w:r>
    </w:p>
    <w:p w:rsidR="00B651FD" w:rsidRPr="00FA23DB" w:rsidRDefault="00B651FD" w:rsidP="00FC53C0">
      <w:pPr>
        <w:spacing w:after="0" w:line="192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73715" w:rsidRDefault="00373715" w:rsidP="000225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50FAB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Pr="00B15DB8">
        <w:rPr>
          <w:rFonts w:ascii="Times New Roman" w:hAnsi="Times New Roman"/>
          <w:sz w:val="28"/>
          <w:szCs w:val="28"/>
        </w:rPr>
        <w:t>Федерального закона РФ № 261-ФЗ от 23.11.2009 г. «Об энергосбережении и о повышении энергетической эффективности, и о внесении изменений в отдельные законодательные акты РФ», Постановления Правительства РФ от 31.12.2009г. № 1221 «Об утверждении правил установления требований энергетической эффективности товаров, услуг, работ, размещения заказов для муниципальных нужд», Приказа министерства экономического развития РФ от</w:t>
      </w:r>
      <w:proofErr w:type="gramEnd"/>
      <w:r w:rsidRPr="00B15DB8">
        <w:rPr>
          <w:rFonts w:ascii="Times New Roman" w:hAnsi="Times New Roman"/>
          <w:sz w:val="28"/>
          <w:szCs w:val="28"/>
        </w:rPr>
        <w:t xml:space="preserve"> 17.02.2010г. № 61 «Об утверждении примерного перечня мероприятий в области энергосбережения и повышения энергетической эффективности»,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5DB8">
        <w:rPr>
          <w:rFonts w:ascii="Times New Roman" w:hAnsi="Times New Roman"/>
          <w:sz w:val="28"/>
          <w:szCs w:val="28"/>
        </w:rPr>
        <w:t xml:space="preserve">Распоряжения Правительства РФ от 01.12.2009г. № 1830-р, </w:t>
      </w:r>
      <w:proofErr w:type="gramStart"/>
      <w:r w:rsidRPr="00B15DB8">
        <w:rPr>
          <w:rFonts w:ascii="Times New Roman" w:hAnsi="Times New Roman"/>
          <w:sz w:val="28"/>
          <w:szCs w:val="28"/>
        </w:rPr>
        <w:t>регламентирующее</w:t>
      </w:r>
      <w:proofErr w:type="gramEnd"/>
      <w:r w:rsidRPr="00B15DB8">
        <w:rPr>
          <w:rFonts w:ascii="Times New Roman" w:hAnsi="Times New Roman"/>
          <w:sz w:val="28"/>
          <w:szCs w:val="28"/>
        </w:rPr>
        <w:t xml:space="preserve"> деятельность муниципальных учреждений в области энергос</w:t>
      </w:r>
      <w:r>
        <w:rPr>
          <w:rFonts w:ascii="Times New Roman" w:hAnsi="Times New Roman"/>
          <w:sz w:val="28"/>
          <w:szCs w:val="28"/>
        </w:rPr>
        <w:t>бережения и энергоэффективности, руководствуясь</w:t>
      </w:r>
      <w:r w:rsidRPr="00B15DB8">
        <w:rPr>
          <w:rFonts w:ascii="Times New Roman" w:hAnsi="Times New Roman"/>
          <w:sz w:val="28"/>
          <w:szCs w:val="28"/>
        </w:rPr>
        <w:t xml:space="preserve"> </w:t>
      </w:r>
      <w:r w:rsidRPr="00650FAB">
        <w:rPr>
          <w:rFonts w:ascii="Times New Roman" w:hAnsi="Times New Roman"/>
          <w:sz w:val="28"/>
          <w:szCs w:val="28"/>
        </w:rPr>
        <w:t>стать</w:t>
      </w:r>
      <w:r>
        <w:rPr>
          <w:rFonts w:ascii="Times New Roman" w:hAnsi="Times New Roman"/>
          <w:sz w:val="28"/>
          <w:szCs w:val="28"/>
        </w:rPr>
        <w:t>ями 16,</w:t>
      </w:r>
      <w:r w:rsidRPr="00650FAB">
        <w:rPr>
          <w:rFonts w:ascii="Times New Roman" w:hAnsi="Times New Roman"/>
          <w:sz w:val="28"/>
          <w:szCs w:val="28"/>
        </w:rPr>
        <w:t xml:space="preserve"> 19 Устава Туровского сельсовета Абанс</w:t>
      </w:r>
      <w:r>
        <w:rPr>
          <w:rFonts w:ascii="Times New Roman" w:hAnsi="Times New Roman"/>
          <w:sz w:val="28"/>
          <w:szCs w:val="28"/>
        </w:rPr>
        <w:t>кого района Красноярского края</w:t>
      </w:r>
      <w:r w:rsidR="00B651FD">
        <w:rPr>
          <w:rFonts w:ascii="Times New Roman" w:hAnsi="Times New Roman"/>
          <w:sz w:val="28"/>
          <w:szCs w:val="28"/>
        </w:rPr>
        <w:t xml:space="preserve">, </w:t>
      </w:r>
    </w:p>
    <w:p w:rsidR="00373715" w:rsidRPr="00373715" w:rsidRDefault="00373715" w:rsidP="0037371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73715">
        <w:rPr>
          <w:rFonts w:ascii="Times New Roman" w:hAnsi="Times New Roman"/>
          <w:sz w:val="28"/>
          <w:szCs w:val="28"/>
        </w:rPr>
        <w:t>ПОСТАНОВЛЯЕТ:</w:t>
      </w:r>
    </w:p>
    <w:p w:rsidR="00B651FD" w:rsidRPr="00373715" w:rsidRDefault="00373715" w:rsidP="0037371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73715">
        <w:rPr>
          <w:rFonts w:ascii="Times New Roman" w:hAnsi="Times New Roman"/>
          <w:sz w:val="28"/>
          <w:szCs w:val="28"/>
        </w:rPr>
        <w:t xml:space="preserve">1. Внести в постановление администрации Туровского сельсовета от 01.11.2013 № 31 «Об утверждении муниципальной программы Туровского сельсовета «Обеспечение жизнедеятельности на территории Туровского  сельсовета Абанского района»» следующие изменения:                                                         </w:t>
      </w:r>
      <w:r w:rsidR="00B651FD" w:rsidRPr="00373715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</w:t>
      </w:r>
      <w:r w:rsidR="00B651FD" w:rsidRPr="0037371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651FD" w:rsidRPr="00012CB4" w:rsidRDefault="00B651FD" w:rsidP="002E2FE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1.1. В паспорте муниципальной программы </w:t>
      </w:r>
      <w:r w:rsidRPr="00DD7834">
        <w:rPr>
          <w:rFonts w:ascii="Times New Roman" w:hAnsi="Times New Roman"/>
          <w:bCs/>
          <w:sz w:val="28"/>
          <w:szCs w:val="28"/>
        </w:rPr>
        <w:t xml:space="preserve">«Обеспечение жизнедеятельности на территории Туровского сельсовета Абанского района» </w:t>
      </w:r>
      <w:r>
        <w:rPr>
          <w:rFonts w:ascii="Times New Roman" w:hAnsi="Times New Roman"/>
          <w:bCs/>
          <w:sz w:val="28"/>
          <w:szCs w:val="28"/>
        </w:rPr>
        <w:t xml:space="preserve">строку «Ресурсное обеспечение программы» изложить в новой редакции:              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36"/>
        <w:gridCol w:w="6734"/>
      </w:tblGrid>
      <w:tr w:rsidR="00B651FD" w:rsidRPr="005D3A20" w:rsidTr="0042037C">
        <w:tc>
          <w:tcPr>
            <w:tcW w:w="2836" w:type="dxa"/>
          </w:tcPr>
          <w:p w:rsidR="00B651FD" w:rsidRPr="005D3A20" w:rsidRDefault="00B651FD" w:rsidP="00AC173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D3A20">
              <w:rPr>
                <w:rFonts w:ascii="Times New Roman" w:hAnsi="Times New Roman"/>
                <w:sz w:val="28"/>
                <w:szCs w:val="28"/>
              </w:rPr>
              <w:t>Ресурсное обеспечение Программы</w:t>
            </w:r>
          </w:p>
        </w:tc>
        <w:tc>
          <w:tcPr>
            <w:tcW w:w="6734" w:type="dxa"/>
          </w:tcPr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E2E">
              <w:rPr>
                <w:rFonts w:ascii="Times New Roman" w:hAnsi="Times New Roman"/>
                <w:sz w:val="24"/>
                <w:szCs w:val="24"/>
              </w:rPr>
              <w:t>Общий объем финанс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ирования программы составляют </w:t>
            </w:r>
            <w:r w:rsidRPr="003931BF">
              <w:rPr>
                <w:rFonts w:ascii="Times New Roman" w:hAnsi="Times New Roman"/>
                <w:sz w:val="24"/>
                <w:szCs w:val="24"/>
              </w:rPr>
              <w:t>22</w:t>
            </w:r>
            <w:r w:rsidR="00C92F8C">
              <w:rPr>
                <w:rFonts w:ascii="Times New Roman" w:hAnsi="Times New Roman"/>
                <w:sz w:val="24"/>
                <w:szCs w:val="24"/>
              </w:rPr>
              <w:t>462,8</w:t>
            </w:r>
            <w:r w:rsidRPr="003931BF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 xml:space="preserve"> рублей, из них: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2014 году – 2025,8 тыс.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2015 году – 4644,5 тыс.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2016 году – 895,7 тыс.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2017 году – 1602,9 тыс.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2018 году – 1947,0 тыс.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2019 году – 1798,8 тыс.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2020 году – 1407,9 тыс.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2021 году – 2229,1 тыс.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E2E">
              <w:rPr>
                <w:rFonts w:ascii="Times New Roman" w:hAnsi="Times New Roman"/>
                <w:sz w:val="24"/>
                <w:szCs w:val="24"/>
              </w:rPr>
              <w:t>в 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C92F8C">
              <w:rPr>
                <w:rFonts w:ascii="Times New Roman" w:hAnsi="Times New Roman"/>
                <w:sz w:val="24"/>
                <w:szCs w:val="24"/>
              </w:rPr>
              <w:t>2839,4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257D3E" w:rsidRDefault="00257D3E" w:rsidP="00257D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E2E">
              <w:rPr>
                <w:rFonts w:ascii="Times New Roman" w:hAnsi="Times New Roman"/>
                <w:sz w:val="24"/>
                <w:szCs w:val="24"/>
              </w:rPr>
              <w:t>в 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C92F8C">
              <w:rPr>
                <w:rFonts w:ascii="Times New Roman" w:hAnsi="Times New Roman"/>
                <w:sz w:val="24"/>
                <w:szCs w:val="24"/>
              </w:rPr>
              <w:t>у – 1761,8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257D3E" w:rsidRDefault="00257D3E" w:rsidP="00257D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E2E">
              <w:rPr>
                <w:rFonts w:ascii="Times New Roman" w:hAnsi="Times New Roman"/>
                <w:sz w:val="24"/>
                <w:szCs w:val="24"/>
              </w:rPr>
              <w:t>в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C92F8C">
              <w:rPr>
                <w:rFonts w:ascii="Times New Roman" w:hAnsi="Times New Roman"/>
                <w:sz w:val="24"/>
                <w:szCs w:val="24"/>
              </w:rPr>
              <w:t>у – 677,4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257D3E" w:rsidRPr="002F3E2E" w:rsidRDefault="00C92F8C" w:rsidP="00257D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2025 году – 632,5</w:t>
            </w:r>
            <w:r w:rsidR="00257D3E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257D3E" w:rsidRPr="002F3E2E" w:rsidRDefault="00257D3E" w:rsidP="00257D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E2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257D3E" w:rsidRPr="002F3E2E" w:rsidRDefault="00257D3E" w:rsidP="00257D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E2E">
              <w:rPr>
                <w:rFonts w:ascii="Times New Roman" w:hAnsi="Times New Roman"/>
                <w:sz w:val="24"/>
                <w:szCs w:val="24"/>
              </w:rPr>
              <w:t xml:space="preserve">средства районного бюджета – </w:t>
            </w:r>
            <w:r w:rsidRPr="003931BF">
              <w:rPr>
                <w:rFonts w:ascii="Times New Roman" w:hAnsi="Times New Roman"/>
                <w:sz w:val="24"/>
                <w:szCs w:val="24"/>
              </w:rPr>
              <w:t>30</w:t>
            </w:r>
            <w:r w:rsidR="00C92F8C">
              <w:rPr>
                <w:rFonts w:ascii="Times New Roman" w:hAnsi="Times New Roman"/>
                <w:sz w:val="24"/>
                <w:szCs w:val="24"/>
              </w:rPr>
              <w:t>01,6</w:t>
            </w:r>
            <w:r w:rsidRPr="003931BF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 xml:space="preserve"> рублей, из них: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2014 году – 258,7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2015 году – 272,4 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2016 году – 250,8 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2017 году – 250,3 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2018 году – 328,8 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2019 году – 314,2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2020 году – 279,1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2021 году – 287,6 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E2E">
              <w:rPr>
                <w:rFonts w:ascii="Times New Roman" w:hAnsi="Times New Roman"/>
                <w:sz w:val="24"/>
                <w:szCs w:val="24"/>
              </w:rPr>
              <w:t>в 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 xml:space="preserve"> году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2F8C">
              <w:rPr>
                <w:rFonts w:ascii="Times New Roman" w:hAnsi="Times New Roman"/>
                <w:sz w:val="24"/>
                <w:szCs w:val="24"/>
              </w:rPr>
              <w:t>342,7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E2E">
              <w:rPr>
                <w:rFonts w:ascii="Times New Roman" w:hAnsi="Times New Roman"/>
                <w:sz w:val="24"/>
                <w:szCs w:val="24"/>
              </w:rPr>
              <w:t>в 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417,0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E2E">
              <w:rPr>
                <w:rFonts w:ascii="Times New Roman" w:hAnsi="Times New Roman"/>
                <w:sz w:val="24"/>
                <w:szCs w:val="24"/>
              </w:rPr>
              <w:t>в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>у – 0,0 тыс. рублей;</w:t>
            </w:r>
          </w:p>
          <w:p w:rsidR="00257D3E" w:rsidRPr="002F3E2E" w:rsidRDefault="00257D3E" w:rsidP="00257D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2025 году – 0,0 тыс. рублей.</w:t>
            </w:r>
          </w:p>
          <w:p w:rsidR="00257D3E" w:rsidRPr="002F3E2E" w:rsidRDefault="00257D3E" w:rsidP="00257D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E2E">
              <w:rPr>
                <w:rFonts w:ascii="Times New Roman" w:hAnsi="Times New Roman"/>
                <w:sz w:val="24"/>
                <w:szCs w:val="24"/>
              </w:rPr>
              <w:t xml:space="preserve">средства бюджета поселения – </w:t>
            </w:r>
            <w:r w:rsidRPr="00BE4635">
              <w:rPr>
                <w:rFonts w:ascii="Times New Roman" w:hAnsi="Times New Roman"/>
                <w:sz w:val="24"/>
                <w:szCs w:val="24"/>
              </w:rPr>
              <w:t>10</w:t>
            </w:r>
            <w:r w:rsidR="00C92F8C">
              <w:rPr>
                <w:rFonts w:ascii="Times New Roman" w:hAnsi="Times New Roman"/>
                <w:sz w:val="24"/>
                <w:szCs w:val="24"/>
              </w:rPr>
              <w:t>943,2</w:t>
            </w:r>
            <w:r w:rsidRPr="00BE4635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r w:rsidRPr="006D0903">
              <w:rPr>
                <w:rFonts w:ascii="Times New Roman" w:hAnsi="Times New Roman"/>
                <w:sz w:val="24"/>
                <w:szCs w:val="24"/>
              </w:rPr>
              <w:t>. рублей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, из них: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2014 году </w:t>
            </w:r>
            <w:r w:rsidR="00C92F8C" w:rsidRPr="002F3E2E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590,5 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2015 году</w:t>
            </w:r>
            <w:r w:rsidR="00C92F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2F8C" w:rsidRPr="002F3E2E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542,4 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2016 году</w:t>
            </w:r>
            <w:r w:rsidR="00C92F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2F8C" w:rsidRPr="002F3E2E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474,3 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2017 году</w:t>
            </w:r>
            <w:r w:rsidR="00C92F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2F8C" w:rsidRPr="002F3E2E">
              <w:rPr>
                <w:rFonts w:ascii="Times New Roman" w:hAnsi="Times New Roman"/>
                <w:sz w:val="24"/>
                <w:szCs w:val="24"/>
              </w:rPr>
              <w:t>–</w:t>
            </w:r>
            <w:r w:rsidR="00C92F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1180,7 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2018 году</w:t>
            </w:r>
            <w:r w:rsidR="00C92F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2F8C" w:rsidRPr="002F3E2E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556,9 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2019 году</w:t>
            </w:r>
            <w:r w:rsidR="00C92F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2F8C" w:rsidRPr="002F3E2E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1279,8 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2020 году</w:t>
            </w:r>
            <w:r w:rsidR="00C92F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2F8C" w:rsidRPr="002F3E2E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900,8 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2021 году – 1514,9 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E2E">
              <w:rPr>
                <w:rFonts w:ascii="Times New Roman" w:hAnsi="Times New Roman"/>
                <w:sz w:val="24"/>
                <w:szCs w:val="24"/>
              </w:rPr>
              <w:t>в 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 xml:space="preserve"> году – </w:t>
            </w:r>
            <w:r w:rsidR="00C92F8C">
              <w:rPr>
                <w:rFonts w:ascii="Times New Roman" w:hAnsi="Times New Roman"/>
                <w:sz w:val="24"/>
                <w:szCs w:val="24"/>
              </w:rPr>
              <w:t>1498,2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257D3E" w:rsidRDefault="00257D3E" w:rsidP="00257D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E2E">
              <w:rPr>
                <w:rFonts w:ascii="Times New Roman" w:hAnsi="Times New Roman"/>
                <w:sz w:val="24"/>
                <w:szCs w:val="24"/>
              </w:rPr>
              <w:t>в 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 xml:space="preserve"> году –</w:t>
            </w:r>
            <w:r w:rsidR="00C92F8C">
              <w:rPr>
                <w:rFonts w:ascii="Times New Roman" w:hAnsi="Times New Roman"/>
                <w:sz w:val="24"/>
                <w:szCs w:val="24"/>
              </w:rPr>
              <w:t xml:space="preserve"> 1234,5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257D3E" w:rsidRDefault="00257D3E" w:rsidP="00257D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E2E">
              <w:rPr>
                <w:rFonts w:ascii="Times New Roman" w:hAnsi="Times New Roman"/>
                <w:sz w:val="24"/>
                <w:szCs w:val="24"/>
              </w:rPr>
              <w:t>в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>у – 611,2 тыс. рублей;</w:t>
            </w:r>
          </w:p>
          <w:p w:rsidR="00257D3E" w:rsidRPr="002F3E2E" w:rsidRDefault="00257D3E" w:rsidP="00257D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2025 году – 559,0 тыс. рублей.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E2E">
              <w:rPr>
                <w:rFonts w:ascii="Times New Roman" w:hAnsi="Times New Roman"/>
                <w:sz w:val="24"/>
                <w:szCs w:val="24"/>
              </w:rPr>
              <w:t xml:space="preserve">средства краевого бюджета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BE4635">
              <w:rPr>
                <w:rFonts w:ascii="Times New Roman" w:hAnsi="Times New Roman"/>
                <w:sz w:val="24"/>
                <w:szCs w:val="24"/>
              </w:rPr>
              <w:t>8</w:t>
            </w:r>
            <w:r w:rsidR="00C92F8C">
              <w:rPr>
                <w:rFonts w:ascii="Times New Roman" w:hAnsi="Times New Roman"/>
                <w:sz w:val="24"/>
                <w:szCs w:val="24"/>
              </w:rPr>
              <w:t>518,0</w:t>
            </w:r>
            <w:r w:rsidRPr="00BE4635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. рублей, из них: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2014 году</w:t>
            </w:r>
            <w:r w:rsidR="00C92F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2F8C" w:rsidRPr="002F3E2E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1176,6 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2015 году</w:t>
            </w:r>
            <w:r w:rsidR="00C92F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2F8C" w:rsidRPr="002F3E2E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3829,7 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2016 году</w:t>
            </w:r>
            <w:r w:rsidR="00C92F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2F8C" w:rsidRPr="002F3E2E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170,6 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2017 году</w:t>
            </w:r>
            <w:r w:rsidR="00C92F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2F8C" w:rsidRPr="002F3E2E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171,9 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2018 году</w:t>
            </w:r>
            <w:r w:rsidR="00C92F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2F8C" w:rsidRPr="002F3E2E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1061,3 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2019 году</w:t>
            </w:r>
            <w:r w:rsidR="00C92F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2F8C" w:rsidRPr="002F3E2E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204,8 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2020 году</w:t>
            </w:r>
            <w:r w:rsidR="00C92F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2F8C" w:rsidRPr="002F3E2E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228,0 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Pr="002F3E2E" w:rsidRDefault="00257D3E" w:rsidP="00257D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2021 году – 426,6 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ыс. рублей;</w:t>
            </w:r>
          </w:p>
          <w:p w:rsidR="00257D3E" w:rsidRDefault="00257D3E" w:rsidP="00257D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E2E">
              <w:rPr>
                <w:rFonts w:ascii="Times New Roman" w:hAnsi="Times New Roman"/>
                <w:sz w:val="24"/>
                <w:szCs w:val="24"/>
              </w:rPr>
              <w:t>в 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 xml:space="preserve"> году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998,5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57D3E" w:rsidRDefault="00257D3E" w:rsidP="00257D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E2E">
              <w:rPr>
                <w:rFonts w:ascii="Times New Roman" w:hAnsi="Times New Roman"/>
                <w:sz w:val="24"/>
                <w:szCs w:val="24"/>
              </w:rPr>
              <w:t>в 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 xml:space="preserve"> году </w:t>
            </w:r>
            <w:r w:rsidR="00C92F8C">
              <w:rPr>
                <w:rFonts w:ascii="Times New Roman" w:hAnsi="Times New Roman"/>
                <w:sz w:val="24"/>
                <w:szCs w:val="24"/>
              </w:rPr>
              <w:t>– 110,3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57D3E" w:rsidRDefault="00257D3E" w:rsidP="00257D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E2E">
              <w:rPr>
                <w:rFonts w:ascii="Times New Roman" w:hAnsi="Times New Roman"/>
                <w:sz w:val="24"/>
                <w:szCs w:val="24"/>
              </w:rPr>
              <w:t>в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F3E2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C92F8C">
              <w:rPr>
                <w:rFonts w:ascii="Times New Roman" w:hAnsi="Times New Roman"/>
                <w:sz w:val="24"/>
                <w:szCs w:val="24"/>
              </w:rPr>
              <w:t>у – 66,2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42037C" w:rsidRPr="00017A35" w:rsidRDefault="00257D3E" w:rsidP="00C92F8C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2025 году </w:t>
            </w:r>
            <w:r w:rsidR="00C92F8C" w:rsidRPr="002F3E2E">
              <w:rPr>
                <w:rFonts w:ascii="Times New Roman" w:hAnsi="Times New Roman"/>
                <w:sz w:val="24"/>
                <w:szCs w:val="24"/>
              </w:rPr>
              <w:t>–</w:t>
            </w:r>
            <w:r w:rsidR="00C92F8C">
              <w:rPr>
                <w:rFonts w:ascii="Times New Roman" w:hAnsi="Times New Roman"/>
                <w:sz w:val="24"/>
                <w:szCs w:val="24"/>
              </w:rPr>
              <w:t xml:space="preserve"> 73,5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</w:tc>
      </w:tr>
    </w:tbl>
    <w:p w:rsidR="0042037C" w:rsidRPr="00012CB4" w:rsidRDefault="0042037C" w:rsidP="00796F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2CB4">
        <w:rPr>
          <w:rFonts w:ascii="Times New Roman" w:hAnsi="Times New Roman"/>
          <w:sz w:val="28"/>
          <w:szCs w:val="28"/>
        </w:rPr>
        <w:lastRenderedPageBreak/>
        <w:t>1.2.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В паспорте подпрограммы «</w:t>
      </w:r>
      <w:r w:rsidR="005321C0" w:rsidRPr="005321C0">
        <w:rPr>
          <w:rFonts w:ascii="Times New Roman" w:hAnsi="Times New Roman"/>
          <w:color w:val="000000"/>
          <w:sz w:val="28"/>
          <w:szCs w:val="28"/>
        </w:rPr>
        <w:t>Участие в профилактике терроризма и экстремизма, а так же минимизации и (или) ликвидации последствий проявления терроризма и экстремизма в границах поселения, обеспечение первичных мер пожарной безопасности в границах населенных пунктов поселения</w:t>
      </w:r>
      <w:r>
        <w:rPr>
          <w:rFonts w:ascii="Times New Roman" w:hAnsi="Times New Roman"/>
          <w:sz w:val="28"/>
          <w:szCs w:val="28"/>
        </w:rPr>
        <w:t xml:space="preserve">» (приложение № 1), строку «Объёмы и источники финансирования подпрограммы на период её действия с указанием на </w:t>
      </w:r>
      <w:r>
        <w:rPr>
          <w:rFonts w:ascii="Times New Roman" w:hAnsi="Times New Roman"/>
          <w:sz w:val="28"/>
          <w:szCs w:val="28"/>
        </w:rPr>
        <w:lastRenderedPageBreak/>
        <w:t>источники финансирования по годам реализации подпрограммы» изложить в новой редакции:</w:t>
      </w:r>
      <w:proofErr w:type="gram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74"/>
        <w:gridCol w:w="6696"/>
      </w:tblGrid>
      <w:tr w:rsidR="0042037C" w:rsidRPr="005D3A20" w:rsidTr="00D225D1">
        <w:tc>
          <w:tcPr>
            <w:tcW w:w="2943" w:type="dxa"/>
          </w:tcPr>
          <w:p w:rsidR="005321C0" w:rsidRDefault="0042037C" w:rsidP="00D225D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D3A20">
              <w:rPr>
                <w:rFonts w:ascii="Times New Roman" w:hAnsi="Times New Roman"/>
                <w:sz w:val="28"/>
                <w:szCs w:val="28"/>
              </w:rPr>
              <w:t>Объёмы и источники финансирования подпрограммы на период её действия с указанием на источники финансирования по годам реализации подпрограммы</w:t>
            </w:r>
          </w:p>
          <w:p w:rsidR="0042037C" w:rsidRPr="005321C0" w:rsidRDefault="0042037C" w:rsidP="005321C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94" w:type="dxa"/>
          </w:tcPr>
          <w:p w:rsidR="00257D3E" w:rsidRPr="0048576C" w:rsidRDefault="00257D3E" w:rsidP="00257D3E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174C">
              <w:rPr>
                <w:rFonts w:ascii="Times New Roman" w:hAnsi="Times New Roman" w:cs="Times New Roman"/>
                <w:sz w:val="24"/>
                <w:szCs w:val="24"/>
              </w:rPr>
              <w:t>Общий объем</w:t>
            </w:r>
            <w:r w:rsidRPr="00776042">
              <w:rPr>
                <w:rFonts w:ascii="Times New Roman" w:hAnsi="Times New Roman" w:cs="Times New Roman"/>
                <w:sz w:val="24"/>
                <w:szCs w:val="24"/>
              </w:rPr>
              <w:t xml:space="preserve"> финансирования подпрограммы составляет </w:t>
            </w:r>
            <w:r w:rsidR="00186EF5">
              <w:rPr>
                <w:rFonts w:ascii="Times New Roman" w:hAnsi="Times New Roman" w:cs="Times New Roman"/>
                <w:sz w:val="24"/>
                <w:szCs w:val="24"/>
              </w:rPr>
              <w:t>319,1</w:t>
            </w:r>
            <w:r w:rsidRPr="007760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6042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</w:t>
            </w:r>
            <w:r w:rsidRPr="003115C6">
              <w:rPr>
                <w:rFonts w:ascii="Times New Roman" w:hAnsi="Times New Roman"/>
                <w:sz w:val="24"/>
                <w:szCs w:val="24"/>
              </w:rPr>
              <w:t xml:space="preserve">по годам:  </w:t>
            </w:r>
          </w:p>
          <w:p w:rsidR="00257D3E" w:rsidRDefault="00257D3E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63,3</w:t>
            </w:r>
            <w:r w:rsidRPr="003115C6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57D3E" w:rsidRPr="00634BEF" w:rsidRDefault="00257D3E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186EF5">
              <w:rPr>
                <w:rFonts w:ascii="Times New Roman" w:hAnsi="Times New Roman"/>
                <w:sz w:val="24"/>
                <w:szCs w:val="24"/>
              </w:rPr>
              <w:t>116,1</w:t>
            </w:r>
            <w:r w:rsidRPr="00634BEF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257D3E" w:rsidRPr="00634BEF" w:rsidRDefault="00257D3E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634BEF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34BEF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186EF5">
              <w:rPr>
                <w:rFonts w:ascii="Times New Roman" w:hAnsi="Times New Roman"/>
                <w:sz w:val="24"/>
                <w:szCs w:val="24"/>
              </w:rPr>
              <w:t>66,2</w:t>
            </w:r>
            <w:r w:rsidRPr="00634BEF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257D3E" w:rsidRDefault="00186EF5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– 73,5 </w:t>
            </w:r>
            <w:r w:rsidR="00257D3E" w:rsidRPr="003115C6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 w:rsidR="00257D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7D3E" w:rsidRDefault="00257D3E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257D3E" w:rsidRDefault="00257D3E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краевого бюджета – </w:t>
            </w:r>
            <w:r w:rsidR="00186EF5">
              <w:rPr>
                <w:rFonts w:ascii="Times New Roman" w:hAnsi="Times New Roman"/>
                <w:sz w:val="24"/>
                <w:szCs w:val="24"/>
              </w:rPr>
              <w:t>310,1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ублей, из них:</w:t>
            </w:r>
          </w:p>
          <w:p w:rsidR="00257D3E" w:rsidRDefault="00257D3E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60,1</w:t>
            </w:r>
            <w:r w:rsidRPr="003115C6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57D3E" w:rsidRPr="00DD69C4" w:rsidRDefault="00257D3E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DD69C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D69C4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186EF5">
              <w:rPr>
                <w:rFonts w:ascii="Times New Roman" w:hAnsi="Times New Roman"/>
                <w:sz w:val="24"/>
                <w:szCs w:val="24"/>
              </w:rPr>
              <w:t>110,3</w:t>
            </w:r>
            <w:r w:rsidRPr="00DD69C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257D3E" w:rsidRPr="00DD69C4" w:rsidRDefault="00257D3E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DD69C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86EF5">
              <w:rPr>
                <w:rFonts w:ascii="Times New Roman" w:hAnsi="Times New Roman"/>
                <w:sz w:val="24"/>
                <w:szCs w:val="24"/>
              </w:rPr>
              <w:t xml:space="preserve"> год – 66,2</w:t>
            </w:r>
            <w:r w:rsidRPr="00DD69C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257D3E" w:rsidRDefault="00257D3E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DD69C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86EF5">
              <w:rPr>
                <w:rFonts w:ascii="Times New Roman" w:hAnsi="Times New Roman"/>
                <w:sz w:val="24"/>
                <w:szCs w:val="24"/>
              </w:rPr>
              <w:t xml:space="preserve"> год – 73,5</w:t>
            </w:r>
            <w:r w:rsidRPr="00DD69C4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  <w:p w:rsidR="00257D3E" w:rsidRDefault="00257D3E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</w:t>
            </w:r>
            <w:r w:rsidRPr="003115C6">
              <w:rPr>
                <w:rFonts w:ascii="Times New Roman" w:hAnsi="Times New Roman"/>
                <w:sz w:val="24"/>
                <w:szCs w:val="24"/>
              </w:rPr>
              <w:t xml:space="preserve"> бюджета</w:t>
            </w:r>
            <w:r w:rsidR="00186EF5">
              <w:rPr>
                <w:rFonts w:ascii="Times New Roman" w:hAnsi="Times New Roman"/>
                <w:sz w:val="24"/>
                <w:szCs w:val="24"/>
              </w:rPr>
              <w:t xml:space="preserve"> поселения – 9,0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рублей, из них:</w:t>
            </w:r>
          </w:p>
          <w:p w:rsidR="00257D3E" w:rsidRDefault="00257D3E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3,2</w:t>
            </w:r>
            <w:r w:rsidRPr="003115C6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57D3E" w:rsidRPr="00DD69C4" w:rsidRDefault="00257D3E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DD69C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D69C4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186EF5">
              <w:rPr>
                <w:rFonts w:ascii="Times New Roman" w:hAnsi="Times New Roman"/>
                <w:sz w:val="24"/>
                <w:szCs w:val="24"/>
              </w:rPr>
              <w:t>5,8</w:t>
            </w:r>
            <w:r w:rsidRPr="00DD69C4">
              <w:rPr>
                <w:rFonts w:ascii="Times New Roman" w:hAnsi="Times New Roman"/>
                <w:sz w:val="24"/>
                <w:szCs w:val="24"/>
              </w:rPr>
              <w:t xml:space="preserve"> тыс. рублей;  </w:t>
            </w:r>
          </w:p>
          <w:p w:rsidR="00257D3E" w:rsidRPr="00DD69C4" w:rsidRDefault="00257D3E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DD69C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D69C4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186EF5">
              <w:rPr>
                <w:rFonts w:ascii="Times New Roman" w:hAnsi="Times New Roman"/>
                <w:sz w:val="24"/>
                <w:szCs w:val="24"/>
              </w:rPr>
              <w:t>0</w:t>
            </w:r>
            <w:r w:rsidRPr="00DD69C4">
              <w:rPr>
                <w:rFonts w:ascii="Times New Roman" w:hAnsi="Times New Roman"/>
                <w:sz w:val="24"/>
                <w:szCs w:val="24"/>
              </w:rPr>
              <w:t>,0 тыс. рублей;</w:t>
            </w:r>
          </w:p>
          <w:p w:rsidR="0042037C" w:rsidRPr="003902F3" w:rsidRDefault="00257D3E" w:rsidP="00257D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69C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86EF5">
              <w:rPr>
                <w:rFonts w:ascii="Times New Roman" w:hAnsi="Times New Roman"/>
                <w:sz w:val="24"/>
                <w:szCs w:val="24"/>
              </w:rPr>
              <w:t xml:space="preserve"> год – 0</w:t>
            </w:r>
            <w:r w:rsidRPr="00DD69C4">
              <w:rPr>
                <w:rFonts w:ascii="Times New Roman" w:hAnsi="Times New Roman"/>
                <w:sz w:val="24"/>
                <w:szCs w:val="24"/>
              </w:rPr>
              <w:t>,0 тыс. рублей.</w:t>
            </w:r>
          </w:p>
        </w:tc>
      </w:tr>
    </w:tbl>
    <w:p w:rsidR="0042037C" w:rsidRDefault="0042037C" w:rsidP="004203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037C" w:rsidRDefault="0042037C" w:rsidP="004203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12CB4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</w:t>
      </w:r>
      <w:r w:rsidRPr="00012CB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 паспорте подпрограммы «</w:t>
      </w:r>
      <w:r w:rsidR="00796F8A" w:rsidRPr="00796F8A">
        <w:rPr>
          <w:rFonts w:ascii="Times New Roman" w:hAnsi="Times New Roman"/>
          <w:sz w:val="28"/>
          <w:szCs w:val="28"/>
        </w:rPr>
        <w:t>Повышение энергетической эффективности, обеспечение жизнедеятельности коммунальной системы, благоустройство территории</w:t>
      </w:r>
      <w:r>
        <w:rPr>
          <w:rFonts w:ascii="Times New Roman" w:hAnsi="Times New Roman"/>
          <w:sz w:val="28"/>
          <w:szCs w:val="28"/>
        </w:rPr>
        <w:t>» (приложение № 2), строку «Объёмы и источники финансирования подпрограммы на период её действия с указанием на источники финансирования по годам реализации подпрограммы» изложить в новой редакции:</w:t>
      </w:r>
    </w:p>
    <w:tbl>
      <w:tblPr>
        <w:tblpPr w:leftFromText="180" w:rightFromText="180" w:vertAnchor="text" w:horzAnchor="margin" w:tblpY="7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74"/>
        <w:gridCol w:w="6696"/>
      </w:tblGrid>
      <w:tr w:rsidR="0042037C" w:rsidRPr="005D3A20" w:rsidTr="00D225D1">
        <w:tc>
          <w:tcPr>
            <w:tcW w:w="2874" w:type="dxa"/>
          </w:tcPr>
          <w:p w:rsidR="0042037C" w:rsidRPr="005D3A20" w:rsidRDefault="0042037C" w:rsidP="00D225D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D3A20">
              <w:rPr>
                <w:rFonts w:ascii="Times New Roman" w:hAnsi="Times New Roman"/>
                <w:sz w:val="28"/>
                <w:szCs w:val="28"/>
              </w:rPr>
              <w:t>Объёмы и источники финансирования подпрограммы на период её действия с указанием на источники финансирования по годам реализации подпрограммы</w:t>
            </w:r>
          </w:p>
        </w:tc>
        <w:tc>
          <w:tcPr>
            <w:tcW w:w="6696" w:type="dxa"/>
          </w:tcPr>
          <w:p w:rsidR="00257D3E" w:rsidRPr="003115C6" w:rsidRDefault="00257D3E" w:rsidP="00257D3E">
            <w:pPr>
              <w:pStyle w:val="ConsPlusCell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3115C6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</w:t>
            </w:r>
            <w:r w:rsidRPr="00226669">
              <w:rPr>
                <w:rFonts w:ascii="Times New Roman" w:hAnsi="Times New Roman" w:cs="Times New Roman"/>
                <w:sz w:val="24"/>
                <w:szCs w:val="24"/>
              </w:rPr>
              <w:t xml:space="preserve">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186EF5">
              <w:rPr>
                <w:rFonts w:ascii="Times New Roman" w:hAnsi="Times New Roman" w:cs="Times New Roman"/>
                <w:sz w:val="24"/>
                <w:szCs w:val="24"/>
              </w:rPr>
              <w:t>81,5</w:t>
            </w:r>
            <w:r w:rsidRPr="00226669">
              <w:rPr>
                <w:rFonts w:ascii="Times New Roman" w:hAnsi="Times New Roman" w:cs="Times New Roman"/>
                <w:sz w:val="24"/>
                <w:szCs w:val="24"/>
              </w:rPr>
              <w:t> тыс. рублей,</w:t>
            </w:r>
            <w:r w:rsidR="00186E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Pr="003115C6">
              <w:rPr>
                <w:rFonts w:ascii="Times New Roman" w:hAnsi="Times New Roman"/>
                <w:sz w:val="24"/>
                <w:szCs w:val="24"/>
              </w:rPr>
              <w:t xml:space="preserve">по годам:  </w:t>
            </w:r>
          </w:p>
          <w:p w:rsidR="00257D3E" w:rsidRDefault="00257D3E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1</w:t>
            </w:r>
            <w:r w:rsidR="00186EF5">
              <w:rPr>
                <w:rFonts w:ascii="Times New Roman" w:hAnsi="Times New Roman"/>
                <w:sz w:val="24"/>
                <w:szCs w:val="24"/>
              </w:rPr>
              <w:t>148,8</w:t>
            </w:r>
            <w:r w:rsidRPr="003115C6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57D3E" w:rsidRDefault="00257D3E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  <w:r w:rsidRPr="003115C6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186EF5">
              <w:rPr>
                <w:rFonts w:ascii="Times New Roman" w:hAnsi="Times New Roman"/>
                <w:sz w:val="24"/>
                <w:szCs w:val="24"/>
              </w:rPr>
              <w:t>788,0</w:t>
            </w:r>
            <w:r w:rsidRPr="003115C6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57D3E" w:rsidRDefault="00186EF5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355,9</w:t>
            </w:r>
            <w:r w:rsidR="00257D3E" w:rsidRPr="003115C6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257D3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57D3E" w:rsidRDefault="00257D3E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 – 288,8</w:t>
            </w:r>
            <w:r w:rsidRPr="003115C6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7D3E" w:rsidRDefault="00257D3E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257D3E" w:rsidRDefault="00257D3E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краевого бюджета –31,1</w:t>
            </w:r>
            <w:r w:rsidRPr="00226669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r>
              <w:rPr>
                <w:rFonts w:ascii="Times New Roman" w:hAnsi="Times New Roman"/>
                <w:sz w:val="24"/>
                <w:szCs w:val="24"/>
              </w:rPr>
              <w:t>. рублей, из них:</w:t>
            </w:r>
          </w:p>
          <w:p w:rsidR="00257D3E" w:rsidRDefault="00257D3E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–31,1</w:t>
            </w:r>
            <w:r w:rsidRPr="003115C6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57D3E" w:rsidRDefault="00257D3E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0,0</w:t>
            </w:r>
            <w:r w:rsidRPr="003115C6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57D3E" w:rsidRDefault="00257D3E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0,0</w:t>
            </w:r>
            <w:r w:rsidRPr="003115C6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57D3E" w:rsidRDefault="00257D3E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 – 0,0</w:t>
            </w:r>
            <w:r w:rsidRPr="003115C6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7D3E" w:rsidRDefault="00257D3E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</w:t>
            </w:r>
            <w:r w:rsidRPr="003115C6">
              <w:rPr>
                <w:rFonts w:ascii="Times New Roman" w:hAnsi="Times New Roman"/>
                <w:sz w:val="24"/>
                <w:szCs w:val="24"/>
              </w:rPr>
              <w:t xml:space="preserve">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поселения –</w:t>
            </w:r>
            <w:r w:rsidRPr="003115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86EF5">
              <w:rPr>
                <w:rFonts w:ascii="Times New Roman" w:hAnsi="Times New Roman"/>
                <w:sz w:val="24"/>
                <w:szCs w:val="24"/>
              </w:rPr>
              <w:t>550,4</w:t>
            </w:r>
            <w:r w:rsidRPr="00226669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22666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ублей, из них:</w:t>
            </w:r>
          </w:p>
          <w:p w:rsidR="00257D3E" w:rsidRDefault="00257D3E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– </w:t>
            </w:r>
            <w:r w:rsidR="00186EF5">
              <w:rPr>
                <w:rFonts w:ascii="Times New Roman" w:hAnsi="Times New Roman"/>
                <w:sz w:val="24"/>
                <w:szCs w:val="24"/>
              </w:rPr>
              <w:t xml:space="preserve">1117,7 </w:t>
            </w:r>
            <w:r w:rsidRPr="003115C6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57D3E" w:rsidRDefault="00257D3E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 w:rsidR="00186EF5">
              <w:rPr>
                <w:rFonts w:ascii="Times New Roman" w:hAnsi="Times New Roman"/>
                <w:sz w:val="24"/>
                <w:szCs w:val="24"/>
              </w:rPr>
              <w:t>788,0</w:t>
            </w:r>
            <w:r w:rsidRPr="003115C6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57D3E" w:rsidRDefault="00257D3E" w:rsidP="00257D3E">
            <w:pPr>
              <w:autoSpaceDE w:val="0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355,9</w:t>
            </w:r>
            <w:r w:rsidRPr="003115C6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B1ADE" w:rsidRPr="008547C9" w:rsidRDefault="00257D3E" w:rsidP="00257D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 – 288,8</w:t>
            </w:r>
            <w:r w:rsidRPr="003115C6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42037C" w:rsidRDefault="0042037C" w:rsidP="004203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65882">
        <w:rPr>
          <w:rFonts w:ascii="Times New Roman" w:hAnsi="Times New Roman"/>
          <w:sz w:val="28"/>
          <w:szCs w:val="28"/>
        </w:rPr>
        <w:t>1.4.</w:t>
      </w:r>
      <w:r>
        <w:rPr>
          <w:rFonts w:ascii="Times New Roman" w:hAnsi="Times New Roman"/>
          <w:sz w:val="28"/>
          <w:szCs w:val="28"/>
        </w:rPr>
        <w:t xml:space="preserve"> В паспорте подпрограммы </w:t>
      </w:r>
      <w:r w:rsidRPr="009034C6">
        <w:rPr>
          <w:rFonts w:ascii="Times New Roman" w:hAnsi="Times New Roman"/>
          <w:sz w:val="28"/>
          <w:szCs w:val="28"/>
        </w:rPr>
        <w:t>«</w:t>
      </w:r>
      <w:r w:rsidR="00796F8A" w:rsidRPr="00796F8A">
        <w:rPr>
          <w:rFonts w:ascii="Times New Roman" w:hAnsi="Times New Roman"/>
          <w:color w:val="000000"/>
          <w:sz w:val="28"/>
          <w:szCs w:val="28"/>
        </w:rPr>
        <w:t>Содействие развитию  дорожного хозяйства, безопасность дорожного движения на территории поселения</w:t>
      </w:r>
      <w:r w:rsidRPr="009034C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(приложение №3), строку «</w:t>
      </w:r>
      <w:r w:rsidRPr="009034C6">
        <w:rPr>
          <w:rFonts w:ascii="Times New Roman" w:hAnsi="Times New Roman"/>
          <w:sz w:val="28"/>
          <w:szCs w:val="28"/>
        </w:rPr>
        <w:t xml:space="preserve">Объёмы и источники финансирования </w:t>
      </w:r>
      <w:r>
        <w:rPr>
          <w:rFonts w:ascii="Times New Roman" w:hAnsi="Times New Roman"/>
          <w:sz w:val="28"/>
          <w:szCs w:val="28"/>
        </w:rPr>
        <w:t>п</w:t>
      </w:r>
      <w:r w:rsidRPr="009034C6">
        <w:rPr>
          <w:rFonts w:ascii="Times New Roman" w:hAnsi="Times New Roman"/>
          <w:sz w:val="28"/>
          <w:szCs w:val="28"/>
        </w:rPr>
        <w:t xml:space="preserve">одпрограммы на период ее действия с указанием на источники финансирования по годам реализации 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9034C6">
        <w:rPr>
          <w:rFonts w:ascii="Times New Roman" w:hAnsi="Times New Roman"/>
          <w:sz w:val="28"/>
          <w:szCs w:val="28"/>
        </w:rPr>
        <w:t>одпрограммы</w:t>
      </w:r>
      <w:r>
        <w:rPr>
          <w:rFonts w:ascii="Times New Roman" w:hAnsi="Times New Roman"/>
          <w:sz w:val="28"/>
          <w:szCs w:val="28"/>
        </w:rPr>
        <w:t>» изложить в новой редакции:</w:t>
      </w:r>
    </w:p>
    <w:p w:rsidR="0042037C" w:rsidRPr="009034C6" w:rsidRDefault="0042037C" w:rsidP="004203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74"/>
        <w:gridCol w:w="6696"/>
      </w:tblGrid>
      <w:tr w:rsidR="0042037C" w:rsidRPr="005D3A20" w:rsidTr="00D225D1">
        <w:tc>
          <w:tcPr>
            <w:tcW w:w="2943" w:type="dxa"/>
          </w:tcPr>
          <w:p w:rsidR="0042037C" w:rsidRPr="005D3A20" w:rsidRDefault="0042037C" w:rsidP="00D225D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3A20">
              <w:rPr>
                <w:rFonts w:ascii="Times New Roman" w:hAnsi="Times New Roman"/>
                <w:sz w:val="28"/>
                <w:szCs w:val="28"/>
              </w:rPr>
              <w:t xml:space="preserve">Объёмы и источники финансирования подпрограммы на период ее действия с указанием на источники финансирования по годам реализации  подпрограммы </w:t>
            </w:r>
          </w:p>
        </w:tc>
        <w:tc>
          <w:tcPr>
            <w:tcW w:w="7194" w:type="dxa"/>
          </w:tcPr>
          <w:p w:rsidR="00257D3E" w:rsidRDefault="00257D3E" w:rsidP="00257D3E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3C95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7E2E">
              <w:rPr>
                <w:rFonts w:ascii="Times New Roman" w:hAnsi="Times New Roman" w:cs="Times New Roman"/>
                <w:sz w:val="24"/>
                <w:szCs w:val="24"/>
              </w:rPr>
              <w:t>422,2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рублей, из них:</w:t>
            </w:r>
          </w:p>
          <w:p w:rsidR="00257D3E" w:rsidRDefault="00257D3E" w:rsidP="00257D3E">
            <w:pPr>
              <w:pStyle w:val="ConsPlusCell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53C9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D53C95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456,0</w:t>
            </w:r>
            <w:r w:rsidRPr="00D53C95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57D3E" w:rsidRPr="007F10D4" w:rsidRDefault="00257D3E" w:rsidP="00257D3E">
            <w:pPr>
              <w:pStyle w:val="ConsPlusCell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F10D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F10D4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3D7E2E">
              <w:rPr>
                <w:rFonts w:ascii="Times New Roman" w:hAnsi="Times New Roman"/>
                <w:sz w:val="24"/>
                <w:szCs w:val="24"/>
              </w:rPr>
              <w:t>440,7</w:t>
            </w:r>
            <w:r w:rsidRPr="007F10D4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257D3E" w:rsidRPr="007F10D4" w:rsidRDefault="00257D3E" w:rsidP="00257D3E">
            <w:pPr>
              <w:pStyle w:val="ConsPlusCell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F10D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F10D4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255,3</w:t>
            </w:r>
            <w:r w:rsidRPr="007F10D4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57D3E" w:rsidRDefault="00257D3E" w:rsidP="00257D3E">
            <w:pPr>
              <w:pStyle w:val="ConsPlusCell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F10D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F10D4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270,2</w:t>
            </w:r>
            <w:r w:rsidRPr="007F10D4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7D3E" w:rsidRDefault="00257D3E" w:rsidP="00257D3E">
            <w:pPr>
              <w:pStyle w:val="ConsPlusCell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  <w:r w:rsidRPr="00D53C9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57D3E" w:rsidRDefault="00257D3E" w:rsidP="00257D3E">
            <w:pPr>
              <w:pStyle w:val="ConsPlusCell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</w:t>
            </w:r>
            <w:r w:rsidRPr="00D53C95">
              <w:rPr>
                <w:rFonts w:ascii="Times New Roman" w:hAnsi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/>
                <w:sz w:val="24"/>
                <w:szCs w:val="24"/>
              </w:rPr>
              <w:t>а поселения – 1</w:t>
            </w:r>
            <w:r w:rsidR="003D7E2E">
              <w:rPr>
                <w:rFonts w:ascii="Times New Roman" w:hAnsi="Times New Roman"/>
                <w:sz w:val="24"/>
                <w:szCs w:val="24"/>
              </w:rPr>
              <w:t>214,9</w:t>
            </w:r>
            <w:r w:rsidRPr="00D53C95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, из них:</w:t>
            </w:r>
          </w:p>
          <w:p w:rsidR="00257D3E" w:rsidRDefault="00257D3E" w:rsidP="00257D3E">
            <w:pPr>
              <w:pStyle w:val="ConsPlusCell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53C9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D53C95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248,7</w:t>
            </w:r>
            <w:r w:rsidRPr="00D53C95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57D3E" w:rsidRDefault="00257D3E" w:rsidP="00257D3E">
            <w:pPr>
              <w:pStyle w:val="ConsPlusCell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53C9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3D7E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3C95">
              <w:rPr>
                <w:rFonts w:ascii="Times New Roman" w:hAnsi="Times New Roman"/>
                <w:sz w:val="24"/>
                <w:szCs w:val="24"/>
              </w:rPr>
              <w:t>год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7E2E">
              <w:rPr>
                <w:rFonts w:ascii="Times New Roman" w:hAnsi="Times New Roman"/>
                <w:sz w:val="24"/>
                <w:szCs w:val="24"/>
              </w:rPr>
              <w:t>440,7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3C95">
              <w:rPr>
                <w:rFonts w:ascii="Times New Roman" w:hAnsi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57D3E" w:rsidRDefault="00257D3E" w:rsidP="00257D3E">
            <w:pPr>
              <w:pStyle w:val="ConsPlusCell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 w:rsidRPr="00D53C95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255,3</w:t>
            </w:r>
            <w:r w:rsidRPr="00D53C95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57D3E" w:rsidRDefault="00257D3E" w:rsidP="00257D3E">
            <w:pPr>
              <w:pStyle w:val="ConsPlusCell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F10D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F10D4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270,2</w:t>
            </w:r>
            <w:r w:rsidRPr="007F10D4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7D3E" w:rsidRDefault="00257D3E" w:rsidP="00257D3E">
            <w:pPr>
              <w:pStyle w:val="ConsPlusCell"/>
              <w:snapToGrid w:val="0"/>
              <w:ind w:right="-9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средства краевого </w:t>
            </w:r>
            <w:r w:rsidRPr="00D53C95">
              <w:rPr>
                <w:rFonts w:ascii="Times New Roman" w:hAnsi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/>
                <w:sz w:val="24"/>
                <w:szCs w:val="24"/>
              </w:rPr>
              <w:t>а – 207,3</w:t>
            </w:r>
            <w:r w:rsidRPr="00D53C95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, из них:</w:t>
            </w:r>
          </w:p>
          <w:p w:rsidR="00257D3E" w:rsidRDefault="00257D3E" w:rsidP="00257D3E">
            <w:pPr>
              <w:pStyle w:val="ConsPlusCell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53C9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D53C95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207,3</w:t>
            </w:r>
            <w:r w:rsidRPr="00D53C95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57D3E" w:rsidRDefault="00257D3E" w:rsidP="00257D3E">
            <w:pPr>
              <w:pStyle w:val="ConsPlusCell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D53C9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D53C95">
              <w:rPr>
                <w:rFonts w:ascii="Times New Roman" w:hAnsi="Times New Roman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0,0</w:t>
            </w:r>
            <w:r w:rsidRPr="00D53C95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57D3E" w:rsidRDefault="00257D3E" w:rsidP="00257D3E">
            <w:pPr>
              <w:pStyle w:val="ConsPlusCell"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2024 год </w:t>
            </w:r>
            <w:r w:rsidRPr="00D53C95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0,0</w:t>
            </w:r>
            <w:r w:rsidRPr="00D53C95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B1ADE" w:rsidRPr="00A16A60" w:rsidRDefault="00257D3E" w:rsidP="00257D3E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2025 год </w:t>
            </w:r>
            <w:r w:rsidRPr="00D53C95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0,0</w:t>
            </w:r>
            <w:r w:rsidRPr="00D53C95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42037C" w:rsidRDefault="0042037C" w:rsidP="004203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037C" w:rsidRDefault="0042037C" w:rsidP="004203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AE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5</w:t>
      </w:r>
      <w:r w:rsidRPr="00166AE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 паспорте подпрограммы «</w:t>
      </w:r>
      <w:r w:rsidR="00796F8A" w:rsidRPr="00796F8A">
        <w:rPr>
          <w:rFonts w:ascii="Times New Roman" w:hAnsi="Times New Roman"/>
          <w:color w:val="000000"/>
          <w:sz w:val="28"/>
          <w:szCs w:val="28"/>
        </w:rPr>
        <w:t>Участие в профилактике терроризма и экстремизма, а так же минимизации и (или) ликвидации последствий проявления терроризма и экстремизма в границах поселения, обеспечение первичных мер пожарной безопасности в границах населенных пунктов поселения</w:t>
      </w:r>
      <w:r>
        <w:rPr>
          <w:rFonts w:ascii="Times New Roman" w:hAnsi="Times New Roman"/>
          <w:sz w:val="28"/>
          <w:szCs w:val="28"/>
        </w:rPr>
        <w:t>» (приложение № 1), пункт 7 изложить в новой редакции: «Обоснование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42037C" w:rsidRDefault="0042037C" w:rsidP="004203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подпрограммы реализуются за счет средств бюджета поселения и краевого бюджета.</w:t>
      </w:r>
    </w:p>
    <w:p w:rsidR="0042037C" w:rsidRDefault="0042037C" w:rsidP="0042037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объём финансирования подпрограммы составляет </w:t>
      </w:r>
      <w:r w:rsidR="003D7E2E">
        <w:rPr>
          <w:rFonts w:ascii="Times New Roman" w:hAnsi="Times New Roman"/>
          <w:sz w:val="28"/>
          <w:szCs w:val="28"/>
        </w:rPr>
        <w:t>319,1</w:t>
      </w:r>
      <w:r w:rsidRPr="007F6209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 рублей, из них: </w:t>
      </w:r>
    </w:p>
    <w:p w:rsidR="0042037C" w:rsidRDefault="0042037C" w:rsidP="0042037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 счет средств бюджета поселения </w:t>
      </w:r>
      <w:r w:rsidR="003D7E2E">
        <w:rPr>
          <w:rFonts w:ascii="Times New Roman" w:hAnsi="Times New Roman"/>
          <w:sz w:val="28"/>
          <w:szCs w:val="28"/>
        </w:rPr>
        <w:t>9,0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Pr="0002253F">
        <w:rPr>
          <w:rFonts w:ascii="Times New Roman" w:hAnsi="Times New Roman"/>
          <w:sz w:val="28"/>
          <w:szCs w:val="28"/>
        </w:rPr>
        <w:t xml:space="preserve"> </w:t>
      </w:r>
    </w:p>
    <w:p w:rsidR="00796F8A" w:rsidRDefault="0042037C" w:rsidP="0042037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 счет средств краевого бюджета </w:t>
      </w:r>
      <w:r w:rsidR="003D7E2E">
        <w:rPr>
          <w:rFonts w:ascii="Times New Roman" w:hAnsi="Times New Roman"/>
          <w:sz w:val="28"/>
          <w:szCs w:val="28"/>
        </w:rPr>
        <w:t>310,1</w:t>
      </w:r>
      <w:r w:rsidRPr="00A630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r>
        <w:rPr>
          <w:rFonts w:ascii="Times New Roman" w:hAnsi="Times New Roman"/>
          <w:sz w:val="28"/>
          <w:szCs w:val="28"/>
        </w:rPr>
        <w:tab/>
      </w:r>
      <w:proofErr w:type="gramEnd"/>
    </w:p>
    <w:p w:rsidR="0042037C" w:rsidRDefault="0042037C" w:rsidP="004203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66AE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6</w:t>
      </w:r>
      <w:r w:rsidRPr="00166AE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 паспорте подпрограммы «</w:t>
      </w:r>
      <w:r w:rsidR="00F55236" w:rsidRPr="00F55236">
        <w:rPr>
          <w:rFonts w:ascii="Times New Roman" w:hAnsi="Times New Roman"/>
          <w:sz w:val="28"/>
          <w:szCs w:val="28"/>
        </w:rPr>
        <w:t>Повышение энергетической эффективности, обеспечение жизнедеятельности коммунальной системы, благоустройство территории</w:t>
      </w:r>
      <w:r>
        <w:rPr>
          <w:rFonts w:ascii="Times New Roman" w:hAnsi="Times New Roman"/>
          <w:sz w:val="28"/>
          <w:szCs w:val="28"/>
        </w:rPr>
        <w:t xml:space="preserve">» (приложение № 2), пункт 10 изложить в новой редакции:                                                                    </w:t>
      </w:r>
    </w:p>
    <w:p w:rsidR="0042037C" w:rsidRPr="00D17571" w:rsidRDefault="0042037C" w:rsidP="004203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17571">
        <w:rPr>
          <w:rFonts w:ascii="Times New Roman" w:hAnsi="Times New Roman"/>
          <w:sz w:val="28"/>
          <w:szCs w:val="28"/>
        </w:rPr>
        <w:t xml:space="preserve"> «Обоснование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42037C" w:rsidRDefault="0042037C" w:rsidP="004203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подпрограммы реализуются за счет средств бюджета поселения и краевого.</w:t>
      </w:r>
    </w:p>
    <w:p w:rsidR="0042037C" w:rsidRDefault="0042037C" w:rsidP="0042037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объём финансирования подпрограммы составляет </w:t>
      </w:r>
      <w:r w:rsidR="00F55236">
        <w:rPr>
          <w:rFonts w:ascii="Times New Roman" w:hAnsi="Times New Roman"/>
          <w:sz w:val="28"/>
          <w:szCs w:val="28"/>
        </w:rPr>
        <w:t>2</w:t>
      </w:r>
      <w:r w:rsidR="003D7E2E">
        <w:rPr>
          <w:rFonts w:ascii="Times New Roman" w:hAnsi="Times New Roman"/>
          <w:sz w:val="28"/>
          <w:szCs w:val="28"/>
        </w:rPr>
        <w:t> 581,5</w:t>
      </w:r>
      <w:r w:rsidRPr="003115C6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8"/>
          <w:szCs w:val="28"/>
        </w:rPr>
        <w:t>тыс. рублей, из них:</w:t>
      </w:r>
    </w:p>
    <w:p w:rsidR="0042037C" w:rsidRDefault="0042037C" w:rsidP="0042037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 счет средств бюджета поселения </w:t>
      </w:r>
      <w:r w:rsidR="00F55236">
        <w:rPr>
          <w:rFonts w:ascii="Times New Roman" w:hAnsi="Times New Roman"/>
          <w:sz w:val="28"/>
          <w:szCs w:val="28"/>
        </w:rPr>
        <w:t>2</w:t>
      </w:r>
      <w:r w:rsidR="003D7E2E">
        <w:rPr>
          <w:rFonts w:ascii="Times New Roman" w:hAnsi="Times New Roman"/>
          <w:sz w:val="28"/>
          <w:szCs w:val="28"/>
        </w:rPr>
        <w:t> 550,4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Pr="0002253F">
        <w:rPr>
          <w:rFonts w:ascii="Times New Roman" w:hAnsi="Times New Roman"/>
          <w:sz w:val="28"/>
          <w:szCs w:val="28"/>
        </w:rPr>
        <w:t xml:space="preserve"> </w:t>
      </w:r>
    </w:p>
    <w:p w:rsidR="00F55236" w:rsidRDefault="0042037C" w:rsidP="004203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 счет средств краевого бюджета </w:t>
      </w:r>
      <w:r w:rsidR="003D7E2E">
        <w:rPr>
          <w:rFonts w:ascii="Times New Roman" w:hAnsi="Times New Roman"/>
          <w:sz w:val="28"/>
          <w:szCs w:val="28"/>
        </w:rPr>
        <w:t>31,1</w:t>
      </w:r>
      <w:r w:rsidRPr="00A630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proofErr w:type="gramEnd"/>
    </w:p>
    <w:p w:rsidR="0042037C" w:rsidRPr="00166AE9" w:rsidRDefault="0042037C" w:rsidP="004203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1.7.</w:t>
      </w:r>
      <w:r w:rsidRPr="008B65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паспорте подпрограммы </w:t>
      </w:r>
      <w:r w:rsidRPr="009034C6">
        <w:rPr>
          <w:rFonts w:ascii="Times New Roman" w:hAnsi="Times New Roman"/>
          <w:sz w:val="28"/>
          <w:szCs w:val="28"/>
        </w:rPr>
        <w:t>«</w:t>
      </w:r>
      <w:r w:rsidR="00F55236" w:rsidRPr="00F55236">
        <w:rPr>
          <w:rFonts w:ascii="Times New Roman" w:hAnsi="Times New Roman"/>
          <w:color w:val="000000"/>
          <w:sz w:val="28"/>
          <w:szCs w:val="28"/>
        </w:rPr>
        <w:t>Содействие развитию  дорожного хозяйства, безопасность дорожного движения на территории поселения</w:t>
      </w:r>
      <w:r w:rsidRPr="009034C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(приложение №3),</w:t>
      </w:r>
      <w:r w:rsidRPr="008B65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пункт 7 изложить в новой редакции:</w:t>
      </w:r>
    </w:p>
    <w:p w:rsidR="0042037C" w:rsidRDefault="0042037C" w:rsidP="004203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«Информация о ресурсном обеспечении подпрограммы с указанием источников финансирования</w:t>
      </w:r>
    </w:p>
    <w:p w:rsidR="0042037C" w:rsidRPr="00686520" w:rsidRDefault="0042037C" w:rsidP="007609AE">
      <w:pPr>
        <w:widowControl w:val="0"/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86520">
        <w:rPr>
          <w:rFonts w:ascii="Times New Roman" w:hAnsi="Times New Roman"/>
          <w:sz w:val="28"/>
          <w:szCs w:val="28"/>
        </w:rPr>
        <w:t>Мероприятия подпрограммы реализуются за счет средств бюджета поселения и краевого.</w:t>
      </w:r>
    </w:p>
    <w:p w:rsidR="0042037C" w:rsidRPr="00686520" w:rsidRDefault="0042037C" w:rsidP="0042037C">
      <w:pPr>
        <w:widowControl w:val="0"/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86520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составляет </w:t>
      </w:r>
      <w:r w:rsidR="00F55236">
        <w:rPr>
          <w:rFonts w:ascii="Times New Roman" w:hAnsi="Times New Roman"/>
          <w:sz w:val="28"/>
          <w:szCs w:val="28"/>
        </w:rPr>
        <w:t>1</w:t>
      </w:r>
      <w:r w:rsidR="003D7E2E">
        <w:rPr>
          <w:rFonts w:ascii="Times New Roman" w:hAnsi="Times New Roman"/>
          <w:sz w:val="28"/>
          <w:szCs w:val="28"/>
        </w:rPr>
        <w:t> 422,2</w:t>
      </w:r>
      <w:r w:rsidRPr="00686520">
        <w:rPr>
          <w:rFonts w:ascii="Times New Roman" w:hAnsi="Times New Roman"/>
          <w:sz w:val="28"/>
          <w:szCs w:val="28"/>
        </w:rPr>
        <w:t xml:space="preserve"> тыс. рублей, из них:</w:t>
      </w:r>
    </w:p>
    <w:p w:rsidR="0042037C" w:rsidRPr="00686520" w:rsidRDefault="0042037C" w:rsidP="0042037C">
      <w:pPr>
        <w:widowControl w:val="0"/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86520">
        <w:rPr>
          <w:rFonts w:ascii="Times New Roman" w:hAnsi="Times New Roman"/>
          <w:sz w:val="28"/>
          <w:szCs w:val="28"/>
        </w:rPr>
        <w:t>- за счет средств бюджета поселения</w:t>
      </w:r>
      <w:r w:rsidR="00F55236">
        <w:rPr>
          <w:rFonts w:ascii="Times New Roman" w:hAnsi="Times New Roman"/>
          <w:sz w:val="28"/>
          <w:szCs w:val="28"/>
        </w:rPr>
        <w:t xml:space="preserve"> </w:t>
      </w:r>
      <w:r w:rsidR="003D7E2E">
        <w:rPr>
          <w:rFonts w:ascii="Times New Roman" w:hAnsi="Times New Roman"/>
          <w:sz w:val="28"/>
          <w:szCs w:val="28"/>
        </w:rPr>
        <w:t>1 214,9</w:t>
      </w:r>
      <w:r w:rsidRPr="00686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86520">
        <w:rPr>
          <w:rFonts w:ascii="Times New Roman" w:hAnsi="Times New Roman"/>
          <w:sz w:val="28"/>
          <w:szCs w:val="28"/>
        </w:rPr>
        <w:t>тыс. рублей;</w:t>
      </w:r>
    </w:p>
    <w:p w:rsidR="0042037C" w:rsidRPr="00686520" w:rsidRDefault="0042037C" w:rsidP="0042037C">
      <w:pPr>
        <w:widowControl w:val="0"/>
        <w:autoSpaceDE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86520">
        <w:rPr>
          <w:rFonts w:ascii="Times New Roman" w:hAnsi="Times New Roman"/>
          <w:sz w:val="28"/>
          <w:szCs w:val="28"/>
        </w:rPr>
        <w:t xml:space="preserve">- за счет средств краевого бюджета </w:t>
      </w:r>
      <w:r w:rsidR="003D7E2E">
        <w:rPr>
          <w:rFonts w:ascii="Times New Roman" w:hAnsi="Times New Roman"/>
          <w:sz w:val="28"/>
          <w:szCs w:val="28"/>
        </w:rPr>
        <w:t>207,3</w:t>
      </w:r>
      <w:r w:rsidRPr="006865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86520">
        <w:rPr>
          <w:rFonts w:ascii="Times New Roman" w:hAnsi="Times New Roman"/>
          <w:sz w:val="28"/>
          <w:szCs w:val="28"/>
        </w:rPr>
        <w:t>тыс. рублей</w:t>
      </w:r>
      <w:proofErr w:type="gramStart"/>
      <w:r w:rsidRPr="00686520">
        <w:rPr>
          <w:rFonts w:ascii="Times New Roman" w:hAnsi="Times New Roman"/>
          <w:sz w:val="28"/>
          <w:szCs w:val="28"/>
        </w:rPr>
        <w:t>.»</w:t>
      </w:r>
      <w:proofErr w:type="gramEnd"/>
    </w:p>
    <w:p w:rsidR="0042037C" w:rsidRDefault="0042037C" w:rsidP="0042037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1.8. Приложение № 2 к подпрограмме «</w:t>
      </w:r>
      <w:r w:rsidR="00F55236" w:rsidRPr="00796F8A">
        <w:rPr>
          <w:rFonts w:ascii="Times New Roman" w:hAnsi="Times New Roman"/>
          <w:color w:val="000000"/>
          <w:sz w:val="28"/>
          <w:szCs w:val="28"/>
        </w:rPr>
        <w:t>Участие в профилактике терроризма и экстремизма, а так же минимизации и (или) ликвидации последствий проявления терроризма и экстремизма в границах поселения, обеспечение первичных мер пожарной безопасности в границах населенных пунктов поселения</w:t>
      </w:r>
      <w:r>
        <w:rPr>
          <w:rFonts w:ascii="Times New Roman" w:hAnsi="Times New Roman"/>
          <w:sz w:val="28"/>
          <w:szCs w:val="28"/>
        </w:rPr>
        <w:t>» изложить в новой редакции согласно приложению № 1 к настоящему постановлению.</w:t>
      </w:r>
    </w:p>
    <w:p w:rsidR="0042037C" w:rsidRDefault="0042037C" w:rsidP="0042037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1.9. Приложение № 2 к подпрограмме «</w:t>
      </w:r>
      <w:r w:rsidR="00F55236" w:rsidRPr="00F55236">
        <w:rPr>
          <w:rFonts w:ascii="Times New Roman" w:hAnsi="Times New Roman"/>
          <w:sz w:val="28"/>
          <w:szCs w:val="28"/>
        </w:rPr>
        <w:t>Повышение энергетической эффективности, обеспечение жизнедеятельности коммунальной системы, благоустройство территории</w:t>
      </w:r>
      <w:r>
        <w:rPr>
          <w:rFonts w:ascii="Times New Roman" w:hAnsi="Times New Roman"/>
          <w:sz w:val="28"/>
          <w:szCs w:val="28"/>
        </w:rPr>
        <w:t>»</w:t>
      </w:r>
      <w:r w:rsidRPr="00560E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редакции согласно приложению № 2 к настоящему постановлению.</w:t>
      </w:r>
    </w:p>
    <w:p w:rsidR="0042037C" w:rsidRDefault="0042037C" w:rsidP="0042037C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2.0. Приложение № 2 к подпрограмме </w:t>
      </w:r>
      <w:r w:rsidRPr="009034C6">
        <w:rPr>
          <w:rFonts w:ascii="Times New Roman" w:hAnsi="Times New Roman"/>
          <w:sz w:val="28"/>
          <w:szCs w:val="28"/>
        </w:rPr>
        <w:t>«</w:t>
      </w:r>
      <w:r w:rsidR="00F55236" w:rsidRPr="00F55236">
        <w:rPr>
          <w:rFonts w:ascii="Times New Roman" w:hAnsi="Times New Roman"/>
          <w:color w:val="000000"/>
          <w:sz w:val="28"/>
          <w:szCs w:val="28"/>
        </w:rPr>
        <w:t>Содействие развитию  дорожного хозяйства, безопасность дорожного движения на территории поселения</w:t>
      </w:r>
      <w:r w:rsidRPr="009034C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3 к настоящему постановлению.</w:t>
      </w:r>
    </w:p>
    <w:p w:rsidR="0042037C" w:rsidRDefault="0042037C" w:rsidP="004203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</w:t>
      </w:r>
      <w:r w:rsidRPr="00560E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№ 4 к муниципальной программе «Обеспечение жизнедеятельности на территории Туровского сельсовета Абанского района» изложить в новой редакции согласно приложению № 4 к настоящему постановлению.</w:t>
      </w:r>
    </w:p>
    <w:p w:rsidR="0042037C" w:rsidRDefault="0042037C" w:rsidP="004203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Pr="005D3A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№ 5 к муниципальной программе «Обеспечение жизнедеятельности на территории Туровского сельсовета Абанского района» изложить в новой редакции согласно приложению № 5 к настоящему постановлению.</w:t>
      </w:r>
    </w:p>
    <w:p w:rsidR="0042037C" w:rsidRPr="00A37E67" w:rsidRDefault="0042037C" w:rsidP="0042037C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A37E67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Start"/>
      <w:r w:rsidRPr="00A37E67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Pr="00A37E67">
        <w:rPr>
          <w:rFonts w:ascii="Times New Roman" w:hAnsi="Times New Roman" w:cs="Times New Roman"/>
          <w:b w:val="0"/>
          <w:sz w:val="28"/>
          <w:szCs w:val="28"/>
        </w:rPr>
        <w:t xml:space="preserve"> выполнение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 настоящего  </w:t>
      </w:r>
      <w:r w:rsidRPr="00A37E67">
        <w:rPr>
          <w:rFonts w:ascii="Times New Roman" w:hAnsi="Times New Roman" w:cs="Times New Roman"/>
          <w:b w:val="0"/>
          <w:sz w:val="28"/>
          <w:szCs w:val="28"/>
        </w:rPr>
        <w:t>Постановления оставляю за собой.</w:t>
      </w:r>
    </w:p>
    <w:p w:rsidR="0042037C" w:rsidRDefault="0042037C" w:rsidP="004203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F76A6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Данное </w:t>
      </w:r>
      <w:r w:rsidRPr="008F76A6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8F76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подлежит </w:t>
      </w:r>
      <w:r w:rsidRPr="008F76A6">
        <w:rPr>
          <w:rFonts w:ascii="Times New Roman" w:hAnsi="Times New Roman"/>
          <w:sz w:val="28"/>
          <w:szCs w:val="28"/>
        </w:rPr>
        <w:t>официально</w:t>
      </w:r>
      <w:r>
        <w:rPr>
          <w:rFonts w:ascii="Times New Roman" w:hAnsi="Times New Roman"/>
          <w:sz w:val="28"/>
          <w:szCs w:val="28"/>
        </w:rPr>
        <w:t>му</w:t>
      </w:r>
      <w:r w:rsidRPr="008F76A6">
        <w:rPr>
          <w:rFonts w:ascii="Times New Roman" w:hAnsi="Times New Roman"/>
          <w:sz w:val="28"/>
          <w:szCs w:val="28"/>
        </w:rPr>
        <w:t xml:space="preserve">  опубликовани</w:t>
      </w:r>
      <w:r>
        <w:rPr>
          <w:rFonts w:ascii="Times New Roman" w:hAnsi="Times New Roman"/>
          <w:sz w:val="28"/>
          <w:szCs w:val="28"/>
        </w:rPr>
        <w:t>ю</w:t>
      </w:r>
      <w:r w:rsidRPr="008F76A6">
        <w:rPr>
          <w:rFonts w:ascii="Times New Roman" w:hAnsi="Times New Roman"/>
          <w:sz w:val="28"/>
          <w:szCs w:val="28"/>
        </w:rPr>
        <w:t xml:space="preserve"> в печатном органе </w:t>
      </w:r>
      <w:r>
        <w:rPr>
          <w:rFonts w:ascii="Times New Roman" w:hAnsi="Times New Roman"/>
          <w:sz w:val="28"/>
          <w:szCs w:val="28"/>
        </w:rPr>
        <w:t>а</w:t>
      </w:r>
      <w:r w:rsidRPr="008F76A6">
        <w:rPr>
          <w:rFonts w:ascii="Times New Roman" w:hAnsi="Times New Roman"/>
          <w:sz w:val="28"/>
          <w:szCs w:val="28"/>
        </w:rPr>
        <w:t>дминистрации Туровского сельсовета «Сельские вести».</w:t>
      </w:r>
    </w:p>
    <w:p w:rsidR="0042037C" w:rsidRPr="008F76A6" w:rsidRDefault="0042037C" w:rsidP="004203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55236" w:rsidRDefault="00F55236" w:rsidP="0042037C">
      <w:pPr>
        <w:rPr>
          <w:rFonts w:ascii="Times New Roman" w:hAnsi="Times New Roman"/>
          <w:sz w:val="28"/>
          <w:szCs w:val="28"/>
        </w:rPr>
      </w:pPr>
    </w:p>
    <w:p w:rsidR="0042037C" w:rsidRPr="00A37E67" w:rsidRDefault="0042037C" w:rsidP="0042037C">
      <w:pPr>
        <w:rPr>
          <w:rFonts w:ascii="Times New Roman" w:hAnsi="Times New Roman"/>
          <w:sz w:val="28"/>
          <w:szCs w:val="28"/>
        </w:rPr>
      </w:pPr>
      <w:r w:rsidRPr="00A37E67">
        <w:rPr>
          <w:rFonts w:ascii="Times New Roman" w:hAnsi="Times New Roman"/>
          <w:sz w:val="28"/>
          <w:szCs w:val="28"/>
        </w:rPr>
        <w:t xml:space="preserve"> Глава  </w:t>
      </w:r>
      <w:r>
        <w:rPr>
          <w:rFonts w:ascii="Times New Roman" w:hAnsi="Times New Roman"/>
          <w:sz w:val="28"/>
          <w:szCs w:val="28"/>
        </w:rPr>
        <w:t xml:space="preserve">Туровского </w:t>
      </w:r>
      <w:r w:rsidRPr="00A37E67">
        <w:rPr>
          <w:rFonts w:ascii="Times New Roman" w:hAnsi="Times New Roman"/>
          <w:sz w:val="28"/>
          <w:szCs w:val="28"/>
        </w:rPr>
        <w:t xml:space="preserve">сельсовета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Е.А. Черкасова</w:t>
      </w:r>
    </w:p>
    <w:p w:rsidR="00883404" w:rsidRPr="00A37E67" w:rsidRDefault="00883404">
      <w:pPr>
        <w:rPr>
          <w:rFonts w:ascii="Times New Roman" w:hAnsi="Times New Roman"/>
          <w:sz w:val="28"/>
          <w:szCs w:val="28"/>
        </w:rPr>
      </w:pPr>
    </w:p>
    <w:sectPr w:rsidR="00883404" w:rsidRPr="00A37E67" w:rsidSect="00FC53C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6745"/>
    <w:rsid w:val="00012CB4"/>
    <w:rsid w:val="00017A35"/>
    <w:rsid w:val="0002253F"/>
    <w:rsid w:val="00025426"/>
    <w:rsid w:val="0002596D"/>
    <w:rsid w:val="00042B9D"/>
    <w:rsid w:val="00042CD4"/>
    <w:rsid w:val="00076C26"/>
    <w:rsid w:val="00085772"/>
    <w:rsid w:val="000A4423"/>
    <w:rsid w:val="000B2E29"/>
    <w:rsid w:val="000C1C80"/>
    <w:rsid w:val="000F4482"/>
    <w:rsid w:val="000F5B0A"/>
    <w:rsid w:val="00110EE5"/>
    <w:rsid w:val="00113D03"/>
    <w:rsid w:val="001170B8"/>
    <w:rsid w:val="001529DB"/>
    <w:rsid w:val="00152D8A"/>
    <w:rsid w:val="00156C7F"/>
    <w:rsid w:val="00166AE9"/>
    <w:rsid w:val="00173792"/>
    <w:rsid w:val="00186EF5"/>
    <w:rsid w:val="00195C94"/>
    <w:rsid w:val="001A0EBD"/>
    <w:rsid w:val="001C1D6E"/>
    <w:rsid w:val="001C6E78"/>
    <w:rsid w:val="001D08BE"/>
    <w:rsid w:val="001E573C"/>
    <w:rsid w:val="0020446F"/>
    <w:rsid w:val="00206A55"/>
    <w:rsid w:val="00216C86"/>
    <w:rsid w:val="00227A85"/>
    <w:rsid w:val="00254818"/>
    <w:rsid w:val="00257D3E"/>
    <w:rsid w:val="00260071"/>
    <w:rsid w:val="00260717"/>
    <w:rsid w:val="00272737"/>
    <w:rsid w:val="00273F41"/>
    <w:rsid w:val="002A6DBA"/>
    <w:rsid w:val="002B0E6B"/>
    <w:rsid w:val="002B77C7"/>
    <w:rsid w:val="002D25BC"/>
    <w:rsid w:val="002D5FD5"/>
    <w:rsid w:val="002E1061"/>
    <w:rsid w:val="002E2201"/>
    <w:rsid w:val="002E2FEC"/>
    <w:rsid w:val="002F4AC1"/>
    <w:rsid w:val="002F6517"/>
    <w:rsid w:val="002F7064"/>
    <w:rsid w:val="00306427"/>
    <w:rsid w:val="00310AE3"/>
    <w:rsid w:val="003115C6"/>
    <w:rsid w:val="00322083"/>
    <w:rsid w:val="00330E13"/>
    <w:rsid w:val="003513EB"/>
    <w:rsid w:val="00351DFD"/>
    <w:rsid w:val="00365882"/>
    <w:rsid w:val="0036689E"/>
    <w:rsid w:val="00373715"/>
    <w:rsid w:val="003902F3"/>
    <w:rsid w:val="0039719D"/>
    <w:rsid w:val="003C17A0"/>
    <w:rsid w:val="003C1AA9"/>
    <w:rsid w:val="003C5FAD"/>
    <w:rsid w:val="003C68B2"/>
    <w:rsid w:val="003D21C1"/>
    <w:rsid w:val="003D7E2E"/>
    <w:rsid w:val="003E0D1B"/>
    <w:rsid w:val="00413301"/>
    <w:rsid w:val="00417945"/>
    <w:rsid w:val="0042037C"/>
    <w:rsid w:val="0044347E"/>
    <w:rsid w:val="004474ED"/>
    <w:rsid w:val="0045384C"/>
    <w:rsid w:val="004546AD"/>
    <w:rsid w:val="00476745"/>
    <w:rsid w:val="00491100"/>
    <w:rsid w:val="004B51C2"/>
    <w:rsid w:val="004D5204"/>
    <w:rsid w:val="00511CE5"/>
    <w:rsid w:val="00515E2B"/>
    <w:rsid w:val="00515FEC"/>
    <w:rsid w:val="005219BF"/>
    <w:rsid w:val="00523903"/>
    <w:rsid w:val="005321C0"/>
    <w:rsid w:val="005539ED"/>
    <w:rsid w:val="00560920"/>
    <w:rsid w:val="00560E89"/>
    <w:rsid w:val="00566CE1"/>
    <w:rsid w:val="00577104"/>
    <w:rsid w:val="00585A16"/>
    <w:rsid w:val="005963F1"/>
    <w:rsid w:val="005C0BC7"/>
    <w:rsid w:val="005D3A20"/>
    <w:rsid w:val="005E1E48"/>
    <w:rsid w:val="005E720F"/>
    <w:rsid w:val="005F0E69"/>
    <w:rsid w:val="00600D06"/>
    <w:rsid w:val="0060449D"/>
    <w:rsid w:val="006207D0"/>
    <w:rsid w:val="006217B3"/>
    <w:rsid w:val="00635A6E"/>
    <w:rsid w:val="00643F9B"/>
    <w:rsid w:val="00646F89"/>
    <w:rsid w:val="00686520"/>
    <w:rsid w:val="006A00E3"/>
    <w:rsid w:val="006B4F48"/>
    <w:rsid w:val="006B7836"/>
    <w:rsid w:val="006C3D03"/>
    <w:rsid w:val="006F0C28"/>
    <w:rsid w:val="006F6A4A"/>
    <w:rsid w:val="00705AB2"/>
    <w:rsid w:val="0070794F"/>
    <w:rsid w:val="00716C1C"/>
    <w:rsid w:val="00733249"/>
    <w:rsid w:val="007351E7"/>
    <w:rsid w:val="0074106C"/>
    <w:rsid w:val="00750B34"/>
    <w:rsid w:val="00754536"/>
    <w:rsid w:val="007553B4"/>
    <w:rsid w:val="007609AE"/>
    <w:rsid w:val="00766888"/>
    <w:rsid w:val="00792223"/>
    <w:rsid w:val="00796F8A"/>
    <w:rsid w:val="007B1AF9"/>
    <w:rsid w:val="007B7B9E"/>
    <w:rsid w:val="007C220D"/>
    <w:rsid w:val="007D3FB4"/>
    <w:rsid w:val="007D5B1D"/>
    <w:rsid w:val="007E12DD"/>
    <w:rsid w:val="007F44B5"/>
    <w:rsid w:val="007F6209"/>
    <w:rsid w:val="007F7F6C"/>
    <w:rsid w:val="00827132"/>
    <w:rsid w:val="0083154C"/>
    <w:rsid w:val="008547C9"/>
    <w:rsid w:val="0086032B"/>
    <w:rsid w:val="00864B46"/>
    <w:rsid w:val="00864FD1"/>
    <w:rsid w:val="008677B5"/>
    <w:rsid w:val="0087010A"/>
    <w:rsid w:val="00883404"/>
    <w:rsid w:val="00883F05"/>
    <w:rsid w:val="0089614D"/>
    <w:rsid w:val="008A265C"/>
    <w:rsid w:val="008A2CC4"/>
    <w:rsid w:val="008A4209"/>
    <w:rsid w:val="008B5A79"/>
    <w:rsid w:val="008B6578"/>
    <w:rsid w:val="008C34D4"/>
    <w:rsid w:val="008D6FDE"/>
    <w:rsid w:val="008F76A6"/>
    <w:rsid w:val="009034C6"/>
    <w:rsid w:val="00904B81"/>
    <w:rsid w:val="0091103E"/>
    <w:rsid w:val="00922449"/>
    <w:rsid w:val="00934CF9"/>
    <w:rsid w:val="009424C1"/>
    <w:rsid w:val="00950116"/>
    <w:rsid w:val="00950548"/>
    <w:rsid w:val="0095621F"/>
    <w:rsid w:val="00964A55"/>
    <w:rsid w:val="0097420B"/>
    <w:rsid w:val="00985342"/>
    <w:rsid w:val="009922EA"/>
    <w:rsid w:val="009A5CA0"/>
    <w:rsid w:val="009C5CDD"/>
    <w:rsid w:val="009E4649"/>
    <w:rsid w:val="00A117CC"/>
    <w:rsid w:val="00A11C4F"/>
    <w:rsid w:val="00A16A60"/>
    <w:rsid w:val="00A23898"/>
    <w:rsid w:val="00A37E67"/>
    <w:rsid w:val="00A53CA3"/>
    <w:rsid w:val="00A63086"/>
    <w:rsid w:val="00A673E7"/>
    <w:rsid w:val="00A74EB5"/>
    <w:rsid w:val="00A8208B"/>
    <w:rsid w:val="00A82859"/>
    <w:rsid w:val="00A95958"/>
    <w:rsid w:val="00AA2BDE"/>
    <w:rsid w:val="00AB1ADE"/>
    <w:rsid w:val="00AB36C0"/>
    <w:rsid w:val="00AB5191"/>
    <w:rsid w:val="00AC1738"/>
    <w:rsid w:val="00AD3DEA"/>
    <w:rsid w:val="00AD440B"/>
    <w:rsid w:val="00AE7768"/>
    <w:rsid w:val="00AF5BBE"/>
    <w:rsid w:val="00B07B88"/>
    <w:rsid w:val="00B164B4"/>
    <w:rsid w:val="00B32D7E"/>
    <w:rsid w:val="00B43DE7"/>
    <w:rsid w:val="00B46AA3"/>
    <w:rsid w:val="00B6047A"/>
    <w:rsid w:val="00B632FA"/>
    <w:rsid w:val="00B651FD"/>
    <w:rsid w:val="00B82B94"/>
    <w:rsid w:val="00BA72F7"/>
    <w:rsid w:val="00BB03C5"/>
    <w:rsid w:val="00BB0805"/>
    <w:rsid w:val="00BE0305"/>
    <w:rsid w:val="00BF10C8"/>
    <w:rsid w:val="00BF17E4"/>
    <w:rsid w:val="00BF41B2"/>
    <w:rsid w:val="00C00ECA"/>
    <w:rsid w:val="00C01183"/>
    <w:rsid w:val="00C10CA1"/>
    <w:rsid w:val="00C26D8E"/>
    <w:rsid w:val="00C275DC"/>
    <w:rsid w:val="00C8345A"/>
    <w:rsid w:val="00C8419A"/>
    <w:rsid w:val="00C865E9"/>
    <w:rsid w:val="00C92F8C"/>
    <w:rsid w:val="00C93782"/>
    <w:rsid w:val="00CD43DA"/>
    <w:rsid w:val="00CF5267"/>
    <w:rsid w:val="00D06F25"/>
    <w:rsid w:val="00D104AB"/>
    <w:rsid w:val="00D17571"/>
    <w:rsid w:val="00D53C95"/>
    <w:rsid w:val="00D56B30"/>
    <w:rsid w:val="00D65EF4"/>
    <w:rsid w:val="00D71523"/>
    <w:rsid w:val="00D7367B"/>
    <w:rsid w:val="00D77C6A"/>
    <w:rsid w:val="00D801E2"/>
    <w:rsid w:val="00D90C2B"/>
    <w:rsid w:val="00D97E3E"/>
    <w:rsid w:val="00DA3058"/>
    <w:rsid w:val="00DA3B37"/>
    <w:rsid w:val="00DB2FE1"/>
    <w:rsid w:val="00DB3253"/>
    <w:rsid w:val="00DB5B2F"/>
    <w:rsid w:val="00DD7834"/>
    <w:rsid w:val="00E05FC8"/>
    <w:rsid w:val="00E24584"/>
    <w:rsid w:val="00E3444B"/>
    <w:rsid w:val="00E34D7F"/>
    <w:rsid w:val="00E61857"/>
    <w:rsid w:val="00E61A9B"/>
    <w:rsid w:val="00E66626"/>
    <w:rsid w:val="00E8671E"/>
    <w:rsid w:val="00ED2E70"/>
    <w:rsid w:val="00ED4FED"/>
    <w:rsid w:val="00EE230D"/>
    <w:rsid w:val="00EE573B"/>
    <w:rsid w:val="00EF3DF6"/>
    <w:rsid w:val="00F013AA"/>
    <w:rsid w:val="00F0217A"/>
    <w:rsid w:val="00F02FDE"/>
    <w:rsid w:val="00F16E25"/>
    <w:rsid w:val="00F21B7A"/>
    <w:rsid w:val="00F55236"/>
    <w:rsid w:val="00F86177"/>
    <w:rsid w:val="00F87BA8"/>
    <w:rsid w:val="00FA1853"/>
    <w:rsid w:val="00FA23DB"/>
    <w:rsid w:val="00FB34C3"/>
    <w:rsid w:val="00FB798B"/>
    <w:rsid w:val="00FC53C0"/>
    <w:rsid w:val="00FD210B"/>
    <w:rsid w:val="00FE5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FD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0">
    <w:name w:val="Font Style30"/>
    <w:basedOn w:val="a0"/>
    <w:uiPriority w:val="99"/>
    <w:rsid w:val="008D6FDE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8D6FDE"/>
    <w:pPr>
      <w:widowControl w:val="0"/>
      <w:autoSpaceDE w:val="0"/>
      <w:spacing w:after="0" w:line="478" w:lineRule="exact"/>
      <w:ind w:firstLine="706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8">
    <w:name w:val="Style8"/>
    <w:basedOn w:val="a"/>
    <w:uiPriority w:val="99"/>
    <w:rsid w:val="008D6FDE"/>
    <w:pPr>
      <w:widowControl w:val="0"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8D6FD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FontStyle29">
    <w:name w:val="Font Style29"/>
    <w:basedOn w:val="a0"/>
    <w:uiPriority w:val="99"/>
    <w:rsid w:val="008D6FDE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8D6FDE"/>
    <w:pPr>
      <w:widowControl w:val="0"/>
      <w:autoSpaceDE w:val="0"/>
      <w:spacing w:after="0" w:line="483" w:lineRule="exact"/>
      <w:ind w:firstLine="28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3">
    <w:name w:val="No Spacing"/>
    <w:uiPriority w:val="99"/>
    <w:qFormat/>
    <w:rsid w:val="008D6FDE"/>
    <w:pPr>
      <w:suppressAutoHyphens/>
    </w:pPr>
    <w:rPr>
      <w:rFonts w:cs="Calibri"/>
      <w:sz w:val="22"/>
      <w:szCs w:val="22"/>
      <w:lang w:eastAsia="ar-SA"/>
    </w:rPr>
  </w:style>
  <w:style w:type="character" w:customStyle="1" w:styleId="FontStyle32">
    <w:name w:val="Font Style32"/>
    <w:basedOn w:val="a0"/>
    <w:uiPriority w:val="99"/>
    <w:rsid w:val="008D6FDE"/>
    <w:rPr>
      <w:rFonts w:ascii="Times New Roman" w:hAnsi="Times New Roman" w:cs="Times New Roman"/>
      <w:sz w:val="28"/>
      <w:szCs w:val="28"/>
    </w:rPr>
  </w:style>
  <w:style w:type="character" w:customStyle="1" w:styleId="FontStyle38">
    <w:name w:val="Font Style38"/>
    <w:basedOn w:val="a0"/>
    <w:uiPriority w:val="99"/>
    <w:rsid w:val="008D6FDE"/>
    <w:rPr>
      <w:rFonts w:ascii="Times New Roman" w:hAnsi="Times New Roman" w:cs="Times New Roman"/>
      <w:b/>
      <w:bCs/>
      <w:sz w:val="16"/>
      <w:szCs w:val="16"/>
    </w:rPr>
  </w:style>
  <w:style w:type="paragraph" w:customStyle="1" w:styleId="Style7">
    <w:name w:val="Style7"/>
    <w:basedOn w:val="a"/>
    <w:uiPriority w:val="99"/>
    <w:rsid w:val="008D6FDE"/>
    <w:pPr>
      <w:widowControl w:val="0"/>
      <w:autoSpaceDE w:val="0"/>
      <w:spacing w:after="0" w:line="480" w:lineRule="exact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ody Text"/>
    <w:basedOn w:val="a"/>
    <w:link w:val="a5"/>
    <w:uiPriority w:val="99"/>
    <w:rsid w:val="008D6FDE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8D6FDE"/>
    <w:rPr>
      <w:rFonts w:ascii="Calibri" w:hAnsi="Calibri" w:cs="Times New Roman"/>
    </w:rPr>
  </w:style>
  <w:style w:type="paragraph" w:customStyle="1" w:styleId="ConsPlusTitle">
    <w:name w:val="ConsPlusTitle"/>
    <w:uiPriority w:val="99"/>
    <w:rsid w:val="008D6FD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rsid w:val="008D6FDE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6">
    <w:name w:val="Balloon Text"/>
    <w:basedOn w:val="a"/>
    <w:link w:val="a7"/>
    <w:uiPriority w:val="99"/>
    <w:semiHidden/>
    <w:rsid w:val="008D6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D6FDE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uiPriority w:val="99"/>
    <w:rsid w:val="0068652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7C220D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5</Pages>
  <Words>1672</Words>
  <Characters>9537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cp:lastPrinted>2023-04-12T02:59:00Z</cp:lastPrinted>
  <dcterms:created xsi:type="dcterms:W3CDTF">2014-05-20T01:37:00Z</dcterms:created>
  <dcterms:modified xsi:type="dcterms:W3CDTF">2023-04-12T07:57:00Z</dcterms:modified>
</cp:coreProperties>
</file>